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01" w:rsidRPr="00387316" w:rsidRDefault="008B0101" w:rsidP="008B0101">
      <w:pPr>
        <w:pStyle w:val="ConsPlusTitle"/>
        <w:jc w:val="center"/>
        <w:outlineLvl w:val="0"/>
        <w:rPr>
          <w:rFonts w:ascii="Times New Roman" w:hAnsi="Times New Roman" w:cs="Times New Roman"/>
          <w:sz w:val="32"/>
          <w:szCs w:val="32"/>
        </w:rPr>
      </w:pPr>
      <w:r w:rsidRPr="00387316">
        <w:rPr>
          <w:rFonts w:ascii="Times New Roman" w:hAnsi="Times New Roman" w:cs="Times New Roman"/>
          <w:sz w:val="32"/>
          <w:szCs w:val="32"/>
        </w:rPr>
        <w:t>ФИНАНСОВ</w:t>
      </w:r>
      <w:r>
        <w:rPr>
          <w:rFonts w:ascii="Times New Roman" w:hAnsi="Times New Roman" w:cs="Times New Roman"/>
          <w:sz w:val="32"/>
          <w:szCs w:val="32"/>
        </w:rPr>
        <w:t>ОЕ УПРАВЛЕНИЕ АДМИНИСТРАЦИИ</w:t>
      </w:r>
      <w:r w:rsidRPr="00387316">
        <w:rPr>
          <w:rFonts w:ascii="Times New Roman" w:hAnsi="Times New Roman" w:cs="Times New Roman"/>
          <w:sz w:val="32"/>
          <w:szCs w:val="32"/>
        </w:rPr>
        <w:t xml:space="preserve"> МУНИЦИПАЛЬНОГО ОБРАЗОВАНИЯ </w:t>
      </w:r>
      <w:r>
        <w:rPr>
          <w:rFonts w:ascii="Times New Roman" w:hAnsi="Times New Roman" w:cs="Times New Roman"/>
          <w:sz w:val="32"/>
          <w:szCs w:val="32"/>
        </w:rPr>
        <w:t>«МЕЛЕКЕСС</w:t>
      </w:r>
      <w:r w:rsidRPr="00387316">
        <w:rPr>
          <w:rFonts w:ascii="Times New Roman" w:hAnsi="Times New Roman" w:cs="Times New Roman"/>
          <w:sz w:val="32"/>
          <w:szCs w:val="32"/>
        </w:rPr>
        <w:t>КИЙ РАЙОН</w:t>
      </w:r>
      <w:r>
        <w:rPr>
          <w:rFonts w:ascii="Times New Roman" w:hAnsi="Times New Roman" w:cs="Times New Roman"/>
          <w:sz w:val="32"/>
          <w:szCs w:val="32"/>
        </w:rPr>
        <w:t>»</w:t>
      </w:r>
      <w:r w:rsidRPr="00387316">
        <w:rPr>
          <w:rFonts w:ascii="Times New Roman" w:hAnsi="Times New Roman" w:cs="Times New Roman"/>
          <w:sz w:val="32"/>
          <w:szCs w:val="32"/>
        </w:rPr>
        <w:t xml:space="preserve"> УЛЬЯНОВСКОЙ ОБЛАСТИ</w:t>
      </w:r>
    </w:p>
    <w:p w:rsidR="008B0101" w:rsidRPr="000666D7" w:rsidRDefault="008B0101" w:rsidP="008B0101">
      <w:pPr>
        <w:pStyle w:val="ConsPlusTitle"/>
        <w:jc w:val="center"/>
        <w:rPr>
          <w:rFonts w:ascii="Times New Roman" w:hAnsi="Times New Roman" w:cs="Times New Roman"/>
        </w:rPr>
      </w:pPr>
    </w:p>
    <w:p w:rsidR="008B0101" w:rsidRDefault="008B0101" w:rsidP="008B0101">
      <w:pPr>
        <w:pStyle w:val="ConsPlusTitle"/>
        <w:jc w:val="center"/>
        <w:rPr>
          <w:rFonts w:ascii="Times New Roman" w:hAnsi="Times New Roman" w:cs="Times New Roman"/>
        </w:rPr>
      </w:pPr>
    </w:p>
    <w:p w:rsidR="008B0101" w:rsidRDefault="008B0101" w:rsidP="008B0101">
      <w:pPr>
        <w:pStyle w:val="ConsPlusTitle"/>
        <w:jc w:val="center"/>
        <w:rPr>
          <w:rFonts w:ascii="Times New Roman" w:hAnsi="Times New Roman" w:cs="Times New Roman"/>
        </w:rPr>
      </w:pPr>
    </w:p>
    <w:p w:rsidR="008B0101" w:rsidRDefault="008B0101" w:rsidP="008B0101">
      <w:pPr>
        <w:pStyle w:val="ConsPlusTitle"/>
        <w:jc w:val="center"/>
        <w:rPr>
          <w:rFonts w:ascii="Times New Roman" w:hAnsi="Times New Roman" w:cs="Times New Roman"/>
          <w:sz w:val="28"/>
          <w:szCs w:val="28"/>
        </w:rPr>
      </w:pPr>
      <w:r w:rsidRPr="00387316">
        <w:rPr>
          <w:rFonts w:ascii="Times New Roman" w:hAnsi="Times New Roman" w:cs="Times New Roman"/>
          <w:sz w:val="28"/>
          <w:szCs w:val="28"/>
        </w:rPr>
        <w:t>ПРИКАЗ</w:t>
      </w:r>
    </w:p>
    <w:p w:rsidR="008B0101" w:rsidRDefault="008B0101" w:rsidP="008B0101">
      <w:pPr>
        <w:pStyle w:val="ConsPlusTitle"/>
        <w:jc w:val="center"/>
        <w:rPr>
          <w:rFonts w:ascii="Times New Roman" w:hAnsi="Times New Roman" w:cs="Times New Roman"/>
          <w:sz w:val="28"/>
          <w:szCs w:val="28"/>
        </w:rPr>
      </w:pPr>
    </w:p>
    <w:p w:rsidR="008B0101" w:rsidRDefault="008B0101" w:rsidP="008B0101">
      <w:pPr>
        <w:pStyle w:val="ConsPlusTitle"/>
        <w:jc w:val="center"/>
        <w:rPr>
          <w:rFonts w:ascii="Times New Roman" w:hAnsi="Times New Roman" w:cs="Times New Roman"/>
          <w:sz w:val="28"/>
          <w:szCs w:val="28"/>
        </w:rPr>
      </w:pPr>
    </w:p>
    <w:p w:rsidR="008B0101" w:rsidRPr="00F2441D" w:rsidRDefault="008B0101" w:rsidP="008B0101">
      <w:pPr>
        <w:pStyle w:val="ConsPlusTitle"/>
        <w:rPr>
          <w:rFonts w:ascii="Times New Roman" w:hAnsi="Times New Roman" w:cs="Times New Roman"/>
          <w:b w:val="0"/>
          <w:sz w:val="28"/>
          <w:szCs w:val="28"/>
        </w:rPr>
      </w:pPr>
      <w:r w:rsidRPr="00F2441D">
        <w:rPr>
          <w:rFonts w:ascii="Times New Roman" w:hAnsi="Times New Roman" w:cs="Times New Roman"/>
          <w:b w:val="0"/>
          <w:sz w:val="28"/>
          <w:szCs w:val="28"/>
        </w:rPr>
        <w:t>«</w:t>
      </w:r>
      <w:r w:rsidR="006B257A">
        <w:rPr>
          <w:rFonts w:ascii="Times New Roman" w:hAnsi="Times New Roman" w:cs="Times New Roman"/>
          <w:b w:val="0"/>
          <w:sz w:val="28"/>
          <w:szCs w:val="28"/>
        </w:rPr>
        <w:t xml:space="preserve"> 09 </w:t>
      </w:r>
      <w:r w:rsidRPr="00F2441D">
        <w:rPr>
          <w:rFonts w:ascii="Times New Roman" w:hAnsi="Times New Roman" w:cs="Times New Roman"/>
          <w:b w:val="0"/>
          <w:sz w:val="28"/>
          <w:szCs w:val="28"/>
        </w:rPr>
        <w:t>»</w:t>
      </w:r>
      <w:r w:rsidR="006B257A">
        <w:rPr>
          <w:rFonts w:ascii="Times New Roman" w:hAnsi="Times New Roman" w:cs="Times New Roman"/>
          <w:b w:val="0"/>
          <w:sz w:val="28"/>
          <w:szCs w:val="28"/>
        </w:rPr>
        <w:t xml:space="preserve"> февраля </w:t>
      </w:r>
      <w:r w:rsidRPr="00F2441D">
        <w:rPr>
          <w:rFonts w:ascii="Times New Roman" w:hAnsi="Times New Roman" w:cs="Times New Roman"/>
          <w:b w:val="0"/>
          <w:sz w:val="28"/>
          <w:szCs w:val="28"/>
        </w:rPr>
        <w:t>20</w:t>
      </w:r>
      <w:r w:rsidR="006B257A">
        <w:rPr>
          <w:rFonts w:ascii="Times New Roman" w:hAnsi="Times New Roman" w:cs="Times New Roman"/>
          <w:b w:val="0"/>
          <w:sz w:val="28"/>
          <w:szCs w:val="28"/>
        </w:rPr>
        <w:t>18</w:t>
      </w:r>
      <w:r w:rsidRPr="00F2441D">
        <w:rPr>
          <w:rFonts w:ascii="Times New Roman" w:hAnsi="Times New Roman" w:cs="Times New Roman"/>
          <w:b w:val="0"/>
          <w:sz w:val="28"/>
          <w:szCs w:val="28"/>
        </w:rPr>
        <w:t xml:space="preserve">г. </w:t>
      </w:r>
      <w:r w:rsidR="006B257A">
        <w:rPr>
          <w:rFonts w:ascii="Times New Roman" w:hAnsi="Times New Roman" w:cs="Times New Roman"/>
          <w:b w:val="0"/>
          <w:sz w:val="28"/>
          <w:szCs w:val="28"/>
        </w:rPr>
        <w:t xml:space="preserve">               </w:t>
      </w:r>
      <w:r w:rsidRPr="00F2441D">
        <w:rPr>
          <w:rFonts w:ascii="Times New Roman" w:hAnsi="Times New Roman" w:cs="Times New Roman"/>
          <w:b w:val="0"/>
          <w:sz w:val="28"/>
          <w:szCs w:val="28"/>
        </w:rPr>
        <w:t xml:space="preserve">        г. Димитровград                                              №</w:t>
      </w:r>
      <w:r w:rsidR="006B257A">
        <w:rPr>
          <w:rFonts w:ascii="Times New Roman" w:hAnsi="Times New Roman" w:cs="Times New Roman"/>
          <w:b w:val="0"/>
          <w:sz w:val="28"/>
          <w:szCs w:val="28"/>
        </w:rPr>
        <w:t xml:space="preserve"> 17</w:t>
      </w:r>
    </w:p>
    <w:p w:rsidR="008B0101" w:rsidRPr="00F2441D" w:rsidRDefault="008B0101" w:rsidP="008B0101">
      <w:pPr>
        <w:pStyle w:val="ConsPlusTitle"/>
        <w:jc w:val="center"/>
        <w:rPr>
          <w:rFonts w:ascii="Times New Roman" w:hAnsi="Times New Roman" w:cs="Times New Roman"/>
          <w:sz w:val="28"/>
          <w:szCs w:val="28"/>
        </w:rPr>
      </w:pPr>
    </w:p>
    <w:p w:rsidR="008B0101" w:rsidRPr="00F2441D" w:rsidRDefault="008B0101" w:rsidP="008B0101">
      <w:pPr>
        <w:pStyle w:val="ConsPlusTitle"/>
        <w:jc w:val="center"/>
        <w:rPr>
          <w:rFonts w:ascii="Times New Roman" w:hAnsi="Times New Roman" w:cs="Times New Roman"/>
          <w:sz w:val="28"/>
          <w:szCs w:val="28"/>
        </w:rPr>
      </w:pPr>
    </w:p>
    <w:p w:rsidR="008B0101" w:rsidRPr="00F2441D" w:rsidRDefault="00F2441D" w:rsidP="00F2441D">
      <w:pPr>
        <w:pStyle w:val="ConsPlusTitle"/>
        <w:jc w:val="center"/>
        <w:rPr>
          <w:rFonts w:ascii="Times New Roman" w:hAnsi="Times New Roman" w:cs="Times New Roman"/>
          <w:sz w:val="28"/>
          <w:szCs w:val="28"/>
        </w:rPr>
      </w:pPr>
      <w:r w:rsidRPr="00F2441D">
        <w:rPr>
          <w:rFonts w:ascii="Times New Roman" w:hAnsi="Times New Roman" w:cs="Times New Roman"/>
          <w:sz w:val="28"/>
          <w:szCs w:val="28"/>
        </w:rPr>
        <w: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муниципального образования «Мелекесский район» по денежным обязательствам получателей бюджетных средств отделом казначейского исполнения консолидированного бюджета Финансового управления администрации муниципального образования «Мелекесский район» Ульяновской области</w:t>
      </w:r>
    </w:p>
    <w:p w:rsidR="008B0101" w:rsidRPr="00F2441D" w:rsidRDefault="008B0101" w:rsidP="008B0101">
      <w:pPr>
        <w:pStyle w:val="ConsPlusNormal"/>
        <w:jc w:val="both"/>
        <w:rPr>
          <w:rFonts w:ascii="Times New Roman" w:hAnsi="Times New Roman" w:cs="Times New Roman"/>
          <w:sz w:val="28"/>
          <w:szCs w:val="28"/>
        </w:rPr>
      </w:pPr>
    </w:p>
    <w:p w:rsidR="008B0101" w:rsidRPr="00F2441D" w:rsidRDefault="008B0101" w:rsidP="008B0101">
      <w:pPr>
        <w:pStyle w:val="ConsPlusNormal"/>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В соответствии со </w:t>
      </w:r>
      <w:hyperlink r:id="rId8" w:history="1">
        <w:r w:rsidRPr="00F2441D">
          <w:rPr>
            <w:rFonts w:ascii="Times New Roman" w:hAnsi="Times New Roman" w:cs="Times New Roman"/>
            <w:sz w:val="28"/>
            <w:szCs w:val="28"/>
          </w:rPr>
          <w:t>стать</w:t>
        </w:r>
        <w:r w:rsidR="00896C66" w:rsidRPr="00F2441D">
          <w:rPr>
            <w:rFonts w:ascii="Times New Roman" w:hAnsi="Times New Roman" w:cs="Times New Roman"/>
            <w:sz w:val="28"/>
            <w:szCs w:val="28"/>
          </w:rPr>
          <w:t>ями</w:t>
        </w:r>
        <w:r w:rsidR="003915A5" w:rsidRPr="00F2441D">
          <w:rPr>
            <w:rFonts w:ascii="Times New Roman" w:hAnsi="Times New Roman" w:cs="Times New Roman"/>
            <w:sz w:val="28"/>
            <w:szCs w:val="28"/>
          </w:rPr>
          <w:t xml:space="preserve"> </w:t>
        </w:r>
        <w:r w:rsidR="00896C66" w:rsidRPr="00F2441D">
          <w:rPr>
            <w:rFonts w:ascii="Times New Roman" w:hAnsi="Times New Roman" w:cs="Times New Roman"/>
            <w:sz w:val="28"/>
            <w:szCs w:val="28"/>
          </w:rPr>
          <w:t>242,1</w:t>
        </w:r>
      </w:hyperlink>
      <w:r w:rsidR="00896C66" w:rsidRPr="00F2441D">
        <w:rPr>
          <w:rFonts w:ascii="Times New Roman" w:hAnsi="Times New Roman" w:cs="Times New Roman"/>
          <w:sz w:val="28"/>
          <w:szCs w:val="28"/>
        </w:rPr>
        <w:t>, 242.5, 242.6</w:t>
      </w:r>
      <w:r w:rsidRPr="00F2441D">
        <w:rPr>
          <w:rFonts w:ascii="Times New Roman" w:hAnsi="Times New Roman" w:cs="Times New Roman"/>
          <w:sz w:val="28"/>
          <w:szCs w:val="28"/>
        </w:rPr>
        <w:t xml:space="preserve"> Бюджетного кодекса Российской Федерации, с Уставом администрации муниципального образования «Мелекесский район» Ульяновской области, с Положением Финансового управления администрации муниципального образования «Мелекесский район» Ульяновской области -приказываю:</w:t>
      </w:r>
    </w:p>
    <w:p w:rsidR="008B0101" w:rsidRPr="00F2441D" w:rsidRDefault="008B0101" w:rsidP="008B0101">
      <w:pPr>
        <w:pStyle w:val="ConsPlusNormal"/>
        <w:ind w:firstLine="540"/>
        <w:jc w:val="both"/>
        <w:rPr>
          <w:rFonts w:ascii="Times New Roman" w:hAnsi="Times New Roman" w:cs="Times New Roman"/>
          <w:sz w:val="28"/>
          <w:szCs w:val="28"/>
        </w:rPr>
      </w:pPr>
    </w:p>
    <w:p w:rsidR="008B0101" w:rsidRPr="00F2441D" w:rsidRDefault="008B0101" w:rsidP="008B0101">
      <w:pPr>
        <w:pStyle w:val="ConsPlusNormal"/>
        <w:numPr>
          <w:ilvl w:val="0"/>
          <w:numId w:val="1"/>
        </w:numPr>
        <w:jc w:val="both"/>
        <w:rPr>
          <w:rFonts w:ascii="Times New Roman" w:hAnsi="Times New Roman" w:cs="Times New Roman"/>
          <w:sz w:val="28"/>
          <w:szCs w:val="28"/>
        </w:rPr>
      </w:pPr>
      <w:r w:rsidRPr="00F2441D">
        <w:rPr>
          <w:rFonts w:ascii="Times New Roman" w:hAnsi="Times New Roman" w:cs="Times New Roman"/>
          <w:sz w:val="28"/>
          <w:szCs w:val="28"/>
        </w:rPr>
        <w:t xml:space="preserve">Утвердить прилагаемый Порядок ведения </w:t>
      </w:r>
      <w:r w:rsidR="00896C66" w:rsidRPr="00F2441D">
        <w:rPr>
          <w:rFonts w:ascii="Times New Roman" w:hAnsi="Times New Roman" w:cs="Times New Roman"/>
          <w:sz w:val="28"/>
          <w:szCs w:val="28"/>
        </w:rPr>
        <w:t>учета и осуществления хранения документов по исполнению судебных актов, предусматривающих обращение взыскания на средства бюджета муниципального образования «Мелекесский район» по денежным обязательствам получателей бюджетов средств</w:t>
      </w:r>
      <w:r w:rsidRPr="00F2441D">
        <w:rPr>
          <w:rFonts w:ascii="Times New Roman" w:hAnsi="Times New Roman" w:cs="Times New Roman"/>
          <w:sz w:val="28"/>
          <w:szCs w:val="28"/>
        </w:rPr>
        <w:t xml:space="preserve"> отделом казначейского исполнения консолидированного бюджета Финансового управления администрации муниципального образования «Мелекесский район» Ульяновской области (далее-Порядок).</w:t>
      </w:r>
    </w:p>
    <w:p w:rsidR="008B0101" w:rsidRPr="00F2441D" w:rsidRDefault="008B0101" w:rsidP="008B0101">
      <w:pPr>
        <w:pStyle w:val="ConsPlusNormal"/>
        <w:ind w:left="720"/>
        <w:jc w:val="both"/>
        <w:rPr>
          <w:rFonts w:ascii="Times New Roman" w:hAnsi="Times New Roman" w:cs="Times New Roman"/>
          <w:sz w:val="28"/>
          <w:szCs w:val="28"/>
        </w:rPr>
      </w:pPr>
    </w:p>
    <w:p w:rsidR="008B0101" w:rsidRPr="00F2441D" w:rsidRDefault="008B0101" w:rsidP="00C15E0F">
      <w:pPr>
        <w:pStyle w:val="ConsPlusNormal"/>
        <w:numPr>
          <w:ilvl w:val="0"/>
          <w:numId w:val="1"/>
        </w:numPr>
        <w:jc w:val="both"/>
        <w:rPr>
          <w:rFonts w:ascii="Times New Roman" w:hAnsi="Times New Roman" w:cs="Times New Roman"/>
          <w:sz w:val="28"/>
          <w:szCs w:val="28"/>
        </w:rPr>
      </w:pPr>
      <w:r w:rsidRPr="00F2441D">
        <w:rPr>
          <w:rFonts w:ascii="Times New Roman" w:hAnsi="Times New Roman" w:cs="Times New Roman"/>
          <w:sz w:val="28"/>
          <w:szCs w:val="28"/>
        </w:rPr>
        <w:t xml:space="preserve">Контроль за исполнением настоящего приказа </w:t>
      </w:r>
      <w:r w:rsidR="00EB7E99" w:rsidRPr="00F2441D">
        <w:rPr>
          <w:rFonts w:ascii="Times New Roman" w:hAnsi="Times New Roman" w:cs="Times New Roman"/>
          <w:sz w:val="28"/>
          <w:szCs w:val="28"/>
        </w:rPr>
        <w:t>оставляю за собой.</w:t>
      </w:r>
    </w:p>
    <w:p w:rsidR="008B0101" w:rsidRDefault="008B0101" w:rsidP="008B0101">
      <w:pPr>
        <w:pStyle w:val="ConsPlusNormal"/>
        <w:jc w:val="both"/>
        <w:rPr>
          <w:rFonts w:ascii="Times New Roman" w:hAnsi="Times New Roman" w:cs="Times New Roman"/>
          <w:sz w:val="28"/>
          <w:szCs w:val="28"/>
        </w:rPr>
      </w:pPr>
    </w:p>
    <w:p w:rsidR="00F2441D" w:rsidRPr="00F2441D" w:rsidRDefault="00F2441D" w:rsidP="008B0101">
      <w:pPr>
        <w:pStyle w:val="ConsPlusNormal"/>
        <w:jc w:val="both"/>
        <w:rPr>
          <w:rFonts w:ascii="Times New Roman" w:hAnsi="Times New Roman" w:cs="Times New Roman"/>
          <w:sz w:val="28"/>
          <w:szCs w:val="28"/>
        </w:rPr>
      </w:pPr>
    </w:p>
    <w:p w:rsidR="008B0101" w:rsidRPr="00F2441D" w:rsidRDefault="008B0101" w:rsidP="008B0101">
      <w:pPr>
        <w:pStyle w:val="ConsPlusNormal"/>
        <w:jc w:val="both"/>
        <w:rPr>
          <w:rFonts w:ascii="Times New Roman" w:hAnsi="Times New Roman" w:cs="Times New Roman"/>
          <w:sz w:val="28"/>
          <w:szCs w:val="28"/>
        </w:rPr>
      </w:pPr>
    </w:p>
    <w:p w:rsidR="008B0101" w:rsidRPr="00F2441D" w:rsidRDefault="008B0101" w:rsidP="008B0101">
      <w:pPr>
        <w:pStyle w:val="ConsPlusNormal"/>
        <w:jc w:val="both"/>
        <w:rPr>
          <w:rFonts w:ascii="Times New Roman" w:hAnsi="Times New Roman" w:cs="Times New Roman"/>
          <w:sz w:val="28"/>
          <w:szCs w:val="28"/>
        </w:rPr>
      </w:pPr>
      <w:r w:rsidRPr="00F2441D">
        <w:rPr>
          <w:rFonts w:ascii="Times New Roman" w:hAnsi="Times New Roman" w:cs="Times New Roman"/>
          <w:sz w:val="28"/>
          <w:szCs w:val="28"/>
        </w:rPr>
        <w:t xml:space="preserve">Начальник Финансового управления администрации </w:t>
      </w:r>
    </w:p>
    <w:p w:rsidR="008B0101" w:rsidRPr="00F2441D" w:rsidRDefault="008B0101" w:rsidP="008B0101">
      <w:pPr>
        <w:pStyle w:val="ConsPlusNormal"/>
        <w:jc w:val="both"/>
        <w:rPr>
          <w:rFonts w:ascii="Times New Roman" w:hAnsi="Times New Roman" w:cs="Times New Roman"/>
          <w:sz w:val="28"/>
          <w:szCs w:val="28"/>
        </w:rPr>
      </w:pPr>
      <w:r w:rsidRPr="00F2441D">
        <w:rPr>
          <w:rFonts w:ascii="Times New Roman" w:hAnsi="Times New Roman" w:cs="Times New Roman"/>
          <w:sz w:val="28"/>
          <w:szCs w:val="28"/>
        </w:rPr>
        <w:t xml:space="preserve">муниципального образования </w:t>
      </w:r>
    </w:p>
    <w:p w:rsidR="008B0101" w:rsidRPr="00F2441D" w:rsidRDefault="008B0101" w:rsidP="008B0101">
      <w:pPr>
        <w:pStyle w:val="ConsPlusNormal"/>
        <w:jc w:val="both"/>
        <w:rPr>
          <w:rFonts w:ascii="Times New Roman" w:hAnsi="Times New Roman" w:cs="Times New Roman"/>
          <w:sz w:val="28"/>
          <w:szCs w:val="28"/>
        </w:rPr>
      </w:pPr>
      <w:r w:rsidRPr="00F2441D">
        <w:rPr>
          <w:rFonts w:ascii="Times New Roman" w:hAnsi="Times New Roman" w:cs="Times New Roman"/>
          <w:sz w:val="28"/>
          <w:szCs w:val="28"/>
        </w:rPr>
        <w:t>«Мелекесский район»</w:t>
      </w:r>
    </w:p>
    <w:p w:rsidR="008B0101" w:rsidRPr="00F2441D" w:rsidRDefault="008B0101" w:rsidP="008B0101">
      <w:pPr>
        <w:pStyle w:val="ConsPlusNormal"/>
        <w:jc w:val="both"/>
        <w:rPr>
          <w:rFonts w:ascii="Times New Roman" w:hAnsi="Times New Roman" w:cs="Times New Roman"/>
          <w:sz w:val="28"/>
          <w:szCs w:val="28"/>
        </w:rPr>
      </w:pPr>
      <w:r w:rsidRPr="00F2441D">
        <w:rPr>
          <w:rFonts w:ascii="Times New Roman" w:hAnsi="Times New Roman" w:cs="Times New Roman"/>
          <w:sz w:val="28"/>
          <w:szCs w:val="28"/>
        </w:rPr>
        <w:t>Ульяновской области                                                                                        А.В.Щукин</w:t>
      </w:r>
    </w:p>
    <w:p w:rsidR="007E759E" w:rsidRDefault="007E759E" w:rsidP="00AE1A00">
      <w:pPr>
        <w:pStyle w:val="ConsPlusNormal"/>
        <w:jc w:val="right"/>
        <w:outlineLvl w:val="0"/>
        <w:rPr>
          <w:rFonts w:ascii="Times New Roman" w:hAnsi="Times New Roman" w:cs="Times New Roman"/>
          <w:szCs w:val="22"/>
        </w:rPr>
        <w:sectPr w:rsidR="007E759E" w:rsidSect="007E759E">
          <w:headerReference w:type="default" r:id="rId9"/>
          <w:pgSz w:w="11906" w:h="16838"/>
          <w:pgMar w:top="1440" w:right="567" w:bottom="1440" w:left="1134" w:header="0" w:footer="0" w:gutter="0"/>
          <w:pgNumType w:start="0"/>
          <w:cols w:space="720"/>
          <w:noEndnote/>
        </w:sectPr>
      </w:pPr>
    </w:p>
    <w:p w:rsidR="00AE1A00" w:rsidRPr="00F2441D" w:rsidRDefault="00AE1A00" w:rsidP="00AE1A00">
      <w:pPr>
        <w:pStyle w:val="ConsPlusNormal"/>
        <w:jc w:val="right"/>
        <w:outlineLvl w:val="0"/>
        <w:rPr>
          <w:rFonts w:ascii="Times New Roman" w:hAnsi="Times New Roman" w:cs="Times New Roman"/>
          <w:sz w:val="24"/>
          <w:szCs w:val="24"/>
        </w:rPr>
      </w:pPr>
      <w:r w:rsidRPr="00F2441D">
        <w:rPr>
          <w:rFonts w:ascii="Times New Roman" w:hAnsi="Times New Roman" w:cs="Times New Roman"/>
          <w:sz w:val="24"/>
          <w:szCs w:val="24"/>
        </w:rPr>
        <w:lastRenderedPageBreak/>
        <w:t>Утвержден</w:t>
      </w:r>
    </w:p>
    <w:p w:rsidR="00AE1A00" w:rsidRPr="00F2441D" w:rsidRDefault="00AE1A00" w:rsidP="00AE1A00">
      <w:pPr>
        <w:pStyle w:val="ConsPlusNormal"/>
        <w:jc w:val="right"/>
        <w:rPr>
          <w:rFonts w:ascii="Times New Roman" w:hAnsi="Times New Roman" w:cs="Times New Roman"/>
          <w:sz w:val="24"/>
          <w:szCs w:val="24"/>
        </w:rPr>
      </w:pPr>
      <w:r w:rsidRPr="00F2441D">
        <w:rPr>
          <w:rFonts w:ascii="Times New Roman" w:hAnsi="Times New Roman" w:cs="Times New Roman"/>
          <w:sz w:val="24"/>
          <w:szCs w:val="24"/>
        </w:rPr>
        <w:t>приказом</w:t>
      </w:r>
    </w:p>
    <w:p w:rsidR="00AE1A00" w:rsidRPr="00F2441D" w:rsidRDefault="00AE1A00" w:rsidP="00AE1A00">
      <w:pPr>
        <w:pStyle w:val="ConsPlusNormal"/>
        <w:jc w:val="right"/>
        <w:rPr>
          <w:rFonts w:ascii="Times New Roman" w:hAnsi="Times New Roman" w:cs="Times New Roman"/>
          <w:sz w:val="24"/>
          <w:szCs w:val="24"/>
        </w:rPr>
      </w:pPr>
      <w:r w:rsidRPr="00F2441D">
        <w:rPr>
          <w:rFonts w:ascii="Times New Roman" w:hAnsi="Times New Roman" w:cs="Times New Roman"/>
          <w:sz w:val="24"/>
          <w:szCs w:val="24"/>
        </w:rPr>
        <w:t>Финансового управления администрации</w:t>
      </w:r>
    </w:p>
    <w:p w:rsidR="00AE1A00" w:rsidRPr="00F2441D" w:rsidRDefault="00AE1A00" w:rsidP="00AE1A00">
      <w:pPr>
        <w:pStyle w:val="ConsPlusNormal"/>
        <w:jc w:val="right"/>
        <w:rPr>
          <w:rFonts w:ascii="Times New Roman" w:hAnsi="Times New Roman" w:cs="Times New Roman"/>
          <w:sz w:val="24"/>
          <w:szCs w:val="24"/>
        </w:rPr>
      </w:pPr>
      <w:r w:rsidRPr="00F2441D">
        <w:rPr>
          <w:rFonts w:ascii="Times New Roman" w:hAnsi="Times New Roman" w:cs="Times New Roman"/>
          <w:sz w:val="24"/>
          <w:szCs w:val="24"/>
        </w:rPr>
        <w:t>муниципального образования</w:t>
      </w:r>
    </w:p>
    <w:p w:rsidR="00AE1A00" w:rsidRPr="00F2441D" w:rsidRDefault="00AE1A00" w:rsidP="00AE1A00">
      <w:pPr>
        <w:pStyle w:val="ConsPlusNormal"/>
        <w:jc w:val="right"/>
        <w:rPr>
          <w:rFonts w:ascii="Times New Roman" w:hAnsi="Times New Roman" w:cs="Times New Roman"/>
          <w:sz w:val="24"/>
          <w:szCs w:val="24"/>
        </w:rPr>
      </w:pPr>
      <w:r w:rsidRPr="00F2441D">
        <w:rPr>
          <w:rFonts w:ascii="Times New Roman" w:hAnsi="Times New Roman" w:cs="Times New Roman"/>
          <w:sz w:val="24"/>
          <w:szCs w:val="24"/>
        </w:rPr>
        <w:t>«Мелекесский район»</w:t>
      </w:r>
    </w:p>
    <w:p w:rsidR="00AE1A00" w:rsidRPr="00F2441D" w:rsidRDefault="00AE1A00" w:rsidP="00AE1A00">
      <w:pPr>
        <w:pStyle w:val="ConsPlusNormal"/>
        <w:jc w:val="right"/>
        <w:rPr>
          <w:rFonts w:ascii="Times New Roman" w:hAnsi="Times New Roman" w:cs="Times New Roman"/>
          <w:sz w:val="24"/>
          <w:szCs w:val="24"/>
        </w:rPr>
      </w:pPr>
      <w:r w:rsidRPr="00F2441D">
        <w:rPr>
          <w:rFonts w:ascii="Times New Roman" w:hAnsi="Times New Roman" w:cs="Times New Roman"/>
          <w:sz w:val="24"/>
          <w:szCs w:val="24"/>
        </w:rPr>
        <w:t>Ульяновской области</w:t>
      </w:r>
    </w:p>
    <w:p w:rsidR="00AE1A00" w:rsidRPr="00F2441D" w:rsidRDefault="00AE1A00" w:rsidP="00AE1A00">
      <w:pPr>
        <w:pStyle w:val="ConsPlusNormal"/>
        <w:jc w:val="right"/>
        <w:rPr>
          <w:rFonts w:ascii="Times New Roman" w:hAnsi="Times New Roman" w:cs="Times New Roman"/>
          <w:sz w:val="24"/>
          <w:szCs w:val="24"/>
        </w:rPr>
      </w:pPr>
      <w:r w:rsidRPr="00F2441D">
        <w:rPr>
          <w:rFonts w:ascii="Times New Roman" w:hAnsi="Times New Roman" w:cs="Times New Roman"/>
          <w:sz w:val="24"/>
          <w:szCs w:val="24"/>
        </w:rPr>
        <w:t>от «</w:t>
      </w:r>
      <w:r w:rsidR="006B257A">
        <w:rPr>
          <w:rFonts w:ascii="Times New Roman" w:hAnsi="Times New Roman" w:cs="Times New Roman"/>
          <w:sz w:val="24"/>
          <w:szCs w:val="24"/>
        </w:rPr>
        <w:t xml:space="preserve"> 09 </w:t>
      </w:r>
      <w:r w:rsidRPr="00F2441D">
        <w:rPr>
          <w:rFonts w:ascii="Times New Roman" w:hAnsi="Times New Roman" w:cs="Times New Roman"/>
          <w:sz w:val="24"/>
          <w:szCs w:val="24"/>
        </w:rPr>
        <w:t>»</w:t>
      </w:r>
      <w:r w:rsidR="006B257A">
        <w:rPr>
          <w:rFonts w:ascii="Times New Roman" w:hAnsi="Times New Roman" w:cs="Times New Roman"/>
          <w:sz w:val="24"/>
          <w:szCs w:val="24"/>
        </w:rPr>
        <w:t xml:space="preserve"> февраля </w:t>
      </w:r>
      <w:r w:rsidRPr="00F2441D">
        <w:rPr>
          <w:rFonts w:ascii="Times New Roman" w:hAnsi="Times New Roman" w:cs="Times New Roman"/>
          <w:sz w:val="24"/>
          <w:szCs w:val="24"/>
        </w:rPr>
        <w:t>20</w:t>
      </w:r>
      <w:r w:rsidR="006B257A">
        <w:rPr>
          <w:rFonts w:ascii="Times New Roman" w:hAnsi="Times New Roman" w:cs="Times New Roman"/>
          <w:sz w:val="24"/>
          <w:szCs w:val="24"/>
        </w:rPr>
        <w:t>18</w:t>
      </w:r>
      <w:r w:rsidRPr="00F2441D">
        <w:rPr>
          <w:rFonts w:ascii="Times New Roman" w:hAnsi="Times New Roman" w:cs="Times New Roman"/>
          <w:sz w:val="24"/>
          <w:szCs w:val="24"/>
        </w:rPr>
        <w:t xml:space="preserve"> г. №</w:t>
      </w:r>
      <w:r w:rsidR="006B257A">
        <w:rPr>
          <w:rFonts w:ascii="Times New Roman" w:hAnsi="Times New Roman" w:cs="Times New Roman"/>
          <w:sz w:val="24"/>
          <w:szCs w:val="24"/>
        </w:rPr>
        <w:t xml:space="preserve"> 17</w:t>
      </w:r>
      <w:bookmarkStart w:id="0" w:name="_GoBack"/>
      <w:bookmarkEnd w:id="0"/>
    </w:p>
    <w:p w:rsidR="00AE1A00" w:rsidRPr="00F2441D" w:rsidRDefault="00AE1A00" w:rsidP="00AE1A00">
      <w:pPr>
        <w:pStyle w:val="ConsPlusNormal"/>
        <w:jc w:val="both"/>
        <w:rPr>
          <w:rFonts w:ascii="Times New Roman" w:hAnsi="Times New Roman" w:cs="Times New Roman"/>
          <w:sz w:val="24"/>
          <w:szCs w:val="24"/>
        </w:rPr>
      </w:pPr>
    </w:p>
    <w:p w:rsidR="00F2441D" w:rsidRDefault="00F2441D" w:rsidP="00AE1A00">
      <w:pPr>
        <w:autoSpaceDE w:val="0"/>
        <w:autoSpaceDN w:val="0"/>
        <w:adjustRightInd w:val="0"/>
        <w:spacing w:after="0" w:line="240" w:lineRule="auto"/>
        <w:jc w:val="center"/>
        <w:rPr>
          <w:rFonts w:ascii="Times New Roman" w:hAnsi="Times New Roman" w:cs="Times New Roman"/>
          <w:sz w:val="28"/>
          <w:szCs w:val="28"/>
        </w:rPr>
      </w:pPr>
      <w:bookmarkStart w:id="1" w:name="P44"/>
      <w:bookmarkEnd w:id="1"/>
      <w:r w:rsidRPr="00F2441D">
        <w:rPr>
          <w:rFonts w:ascii="Times New Roman" w:hAnsi="Times New Roman" w:cs="Times New Roman"/>
          <w:sz w:val="28"/>
          <w:szCs w:val="28"/>
        </w:rPr>
        <w:t>Поряд</w:t>
      </w:r>
      <w:r>
        <w:rPr>
          <w:rFonts w:ascii="Times New Roman" w:hAnsi="Times New Roman" w:cs="Times New Roman"/>
          <w:sz w:val="28"/>
          <w:szCs w:val="28"/>
        </w:rPr>
        <w:t>ок</w:t>
      </w:r>
    </w:p>
    <w:p w:rsidR="00AE1A00" w:rsidRPr="00A462BD" w:rsidRDefault="00F2441D" w:rsidP="00AE1A00">
      <w:pPr>
        <w:autoSpaceDE w:val="0"/>
        <w:autoSpaceDN w:val="0"/>
        <w:adjustRightInd w:val="0"/>
        <w:spacing w:after="0" w:line="240" w:lineRule="auto"/>
        <w:jc w:val="center"/>
        <w:rPr>
          <w:rFonts w:ascii="Times New Roman" w:hAnsi="Times New Roman" w:cs="Times New Roman"/>
          <w:b/>
          <w:bCs/>
        </w:rPr>
      </w:pPr>
      <w:r w:rsidRPr="00F2441D">
        <w:rPr>
          <w:rFonts w:ascii="Times New Roman" w:hAnsi="Times New Roman" w:cs="Times New Roman"/>
          <w:sz w:val="28"/>
          <w:szCs w:val="28"/>
        </w:rPr>
        <w:t>ведения учета и осуществления хранения документов по исполнению судебных актов, предусматривающих обращение взыскания на средства бюджета муниципального образования «Мелекесский район» по денежным обязательствам получателей бюджетных средств отделом казначейского исполнения консолидированного бюджета Финансового управления администрации муниципального образования «Мелекесский район» Ульяновской области</w:t>
      </w:r>
    </w:p>
    <w:p w:rsidR="00AE1A00" w:rsidRPr="00200600" w:rsidRDefault="00AE1A00" w:rsidP="00AE1A00">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
          <w:bCs/>
        </w:rPr>
        <w:tab/>
      </w:r>
    </w:p>
    <w:p w:rsidR="00AE1A00" w:rsidRPr="00F2441D" w:rsidRDefault="00AE1A00" w:rsidP="00AE1A00">
      <w:pPr>
        <w:autoSpaceDE w:val="0"/>
        <w:autoSpaceDN w:val="0"/>
        <w:adjustRightInd w:val="0"/>
        <w:spacing w:after="0" w:line="240" w:lineRule="auto"/>
        <w:jc w:val="center"/>
        <w:outlineLvl w:val="1"/>
        <w:rPr>
          <w:rFonts w:ascii="Times New Roman" w:hAnsi="Times New Roman" w:cs="Times New Roman"/>
          <w:sz w:val="28"/>
          <w:szCs w:val="28"/>
        </w:rPr>
      </w:pPr>
      <w:r w:rsidRPr="00F2441D">
        <w:rPr>
          <w:rFonts w:ascii="Times New Roman" w:hAnsi="Times New Roman" w:cs="Times New Roman"/>
          <w:sz w:val="28"/>
          <w:szCs w:val="28"/>
        </w:rPr>
        <w:t>1. Общие положения</w:t>
      </w:r>
    </w:p>
    <w:p w:rsidR="00AE1A00" w:rsidRPr="00F2441D" w:rsidRDefault="00AE1A00" w:rsidP="00AE1A00">
      <w:pPr>
        <w:autoSpaceDE w:val="0"/>
        <w:autoSpaceDN w:val="0"/>
        <w:adjustRightInd w:val="0"/>
        <w:spacing w:after="0" w:line="240" w:lineRule="auto"/>
        <w:jc w:val="both"/>
        <w:rPr>
          <w:rFonts w:ascii="Times New Roman" w:hAnsi="Times New Roman" w:cs="Times New Roman"/>
          <w:sz w:val="28"/>
          <w:szCs w:val="28"/>
        </w:rPr>
      </w:pPr>
    </w:p>
    <w:p w:rsidR="00AE1A00" w:rsidRPr="00F2441D" w:rsidRDefault="00AE1A00" w:rsidP="00AE1A00">
      <w:pPr>
        <w:autoSpaceDE w:val="0"/>
        <w:autoSpaceDN w:val="0"/>
        <w:adjustRightInd w:val="0"/>
        <w:spacing w:after="0" w:line="240" w:lineRule="auto"/>
        <w:ind w:firstLine="540"/>
        <w:jc w:val="both"/>
        <w:rPr>
          <w:rFonts w:ascii="Times New Roman" w:hAnsi="Times New Roman" w:cs="Times New Roman"/>
          <w:bCs/>
          <w:sz w:val="28"/>
          <w:szCs w:val="28"/>
        </w:rPr>
      </w:pPr>
      <w:r w:rsidRPr="00F2441D">
        <w:rPr>
          <w:rFonts w:ascii="Times New Roman" w:hAnsi="Times New Roman" w:cs="Times New Roman"/>
          <w:sz w:val="28"/>
          <w:szCs w:val="28"/>
        </w:rPr>
        <w:t xml:space="preserve">1. </w:t>
      </w:r>
      <w:r w:rsidRPr="00F2441D">
        <w:rPr>
          <w:rFonts w:ascii="Times New Roman" w:hAnsi="Times New Roman" w:cs="Times New Roman"/>
          <w:bCs/>
          <w:sz w:val="28"/>
          <w:szCs w:val="28"/>
        </w:rPr>
        <w:t xml:space="preserve">Настоящий Порядок определяет действия Финансового управления администрации муниципального образования «Мелекесский район» Ульяновской области (далее – </w:t>
      </w:r>
      <w:r w:rsidR="005A081C" w:rsidRPr="00F2441D">
        <w:rPr>
          <w:rFonts w:ascii="Times New Roman" w:hAnsi="Times New Roman" w:cs="Times New Roman"/>
          <w:bCs/>
          <w:sz w:val="28"/>
          <w:szCs w:val="28"/>
        </w:rPr>
        <w:t>Ф</w:t>
      </w:r>
      <w:r w:rsidRPr="00F2441D">
        <w:rPr>
          <w:rFonts w:ascii="Times New Roman" w:hAnsi="Times New Roman" w:cs="Times New Roman"/>
          <w:bCs/>
          <w:sz w:val="28"/>
          <w:szCs w:val="28"/>
        </w:rPr>
        <w:t>инансов</w:t>
      </w:r>
      <w:r w:rsidR="005A081C" w:rsidRPr="00F2441D">
        <w:rPr>
          <w:rFonts w:ascii="Times New Roman" w:hAnsi="Times New Roman" w:cs="Times New Roman"/>
          <w:bCs/>
          <w:sz w:val="28"/>
          <w:szCs w:val="28"/>
        </w:rPr>
        <w:t>ое управление</w:t>
      </w:r>
      <w:r w:rsidRPr="00F2441D">
        <w:rPr>
          <w:rFonts w:ascii="Times New Roman" w:hAnsi="Times New Roman" w:cs="Times New Roman"/>
          <w:bCs/>
          <w:sz w:val="28"/>
          <w:szCs w:val="28"/>
        </w:rPr>
        <w:t xml:space="preserve">) по ведению учета и осуществлению хранения документов, связанных с исполнением исполнительных листов и судебных </w:t>
      </w:r>
      <w:r w:rsidR="0044616C" w:rsidRPr="00F2441D">
        <w:rPr>
          <w:rFonts w:ascii="Times New Roman" w:hAnsi="Times New Roman" w:cs="Times New Roman"/>
          <w:bCs/>
          <w:sz w:val="28"/>
          <w:szCs w:val="28"/>
        </w:rPr>
        <w:t>актов</w:t>
      </w:r>
      <w:r w:rsidRPr="00F2441D">
        <w:rPr>
          <w:rFonts w:ascii="Times New Roman" w:hAnsi="Times New Roman" w:cs="Times New Roman"/>
          <w:bCs/>
          <w:sz w:val="28"/>
          <w:szCs w:val="28"/>
        </w:rPr>
        <w:t xml:space="preserve"> (далее – исполнительный документ), предусматривающих обращение взыскания на средства бюджета </w:t>
      </w:r>
      <w:r w:rsidR="00423292" w:rsidRPr="00F2441D">
        <w:rPr>
          <w:rFonts w:ascii="Times New Roman" w:hAnsi="Times New Roman" w:cs="Times New Roman"/>
          <w:bCs/>
          <w:sz w:val="28"/>
          <w:szCs w:val="28"/>
        </w:rPr>
        <w:t>муниципального образования «Мелекесский район»</w:t>
      </w:r>
      <w:r w:rsidRPr="00F2441D">
        <w:rPr>
          <w:rFonts w:ascii="Times New Roman" w:hAnsi="Times New Roman" w:cs="Times New Roman"/>
          <w:bCs/>
          <w:sz w:val="28"/>
          <w:szCs w:val="28"/>
        </w:rPr>
        <w:t xml:space="preserve"> по денежным обязательствам получателей бюджетных средств (далее- должник).</w:t>
      </w:r>
    </w:p>
    <w:p w:rsidR="00AE1A00" w:rsidRPr="00F2441D" w:rsidRDefault="00AE1A00" w:rsidP="00AE1A00">
      <w:pPr>
        <w:autoSpaceDE w:val="0"/>
        <w:autoSpaceDN w:val="0"/>
        <w:adjustRightInd w:val="0"/>
        <w:spacing w:before="200"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2. Настоящий Порядок разработан в целях повышения эффективности результативности организации исполнения исполнительных листов и судебных </w:t>
      </w:r>
      <w:r w:rsidR="0044616C" w:rsidRPr="00F2441D">
        <w:rPr>
          <w:rFonts w:ascii="Times New Roman" w:hAnsi="Times New Roman" w:cs="Times New Roman"/>
          <w:sz w:val="28"/>
          <w:szCs w:val="28"/>
        </w:rPr>
        <w:t>актов</w:t>
      </w:r>
      <w:r w:rsidRPr="00F2441D">
        <w:rPr>
          <w:rFonts w:ascii="Times New Roman" w:hAnsi="Times New Roman" w:cs="Times New Roman"/>
          <w:sz w:val="28"/>
          <w:szCs w:val="28"/>
        </w:rPr>
        <w:t xml:space="preserve">, </w:t>
      </w:r>
      <w:r w:rsidRPr="00F2441D">
        <w:rPr>
          <w:rFonts w:ascii="Times New Roman" w:hAnsi="Times New Roman" w:cs="Times New Roman"/>
          <w:bCs/>
          <w:sz w:val="28"/>
          <w:szCs w:val="28"/>
        </w:rPr>
        <w:t xml:space="preserve">предусматривающих обращение взыскания на средства бюджета </w:t>
      </w:r>
      <w:r w:rsidR="00C254CF" w:rsidRPr="00F2441D">
        <w:rPr>
          <w:rFonts w:ascii="Times New Roman" w:hAnsi="Times New Roman" w:cs="Times New Roman"/>
          <w:bCs/>
          <w:sz w:val="28"/>
          <w:szCs w:val="28"/>
        </w:rPr>
        <w:t xml:space="preserve">муниципального образования «Мелекесский район» </w:t>
      </w:r>
      <w:r w:rsidRPr="00F2441D">
        <w:rPr>
          <w:rFonts w:ascii="Times New Roman" w:hAnsi="Times New Roman" w:cs="Times New Roman"/>
          <w:bCs/>
          <w:sz w:val="28"/>
          <w:szCs w:val="28"/>
        </w:rPr>
        <w:t>по денежным обязательствам получателей бюджетных средств.</w:t>
      </w:r>
    </w:p>
    <w:p w:rsidR="00AE1A00" w:rsidRPr="00F2441D" w:rsidRDefault="00B834DC" w:rsidP="00AE1A00">
      <w:pPr>
        <w:autoSpaceDE w:val="0"/>
        <w:autoSpaceDN w:val="0"/>
        <w:adjustRightInd w:val="0"/>
        <w:spacing w:before="200"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3</w:t>
      </w:r>
      <w:r w:rsidR="00AE1A00" w:rsidRPr="00F2441D">
        <w:rPr>
          <w:rFonts w:ascii="Times New Roman" w:hAnsi="Times New Roman" w:cs="Times New Roman"/>
          <w:sz w:val="28"/>
          <w:szCs w:val="28"/>
        </w:rPr>
        <w:t>. Настоящий Порядок разработан в соответствии с нормативно-правовыми актами:</w:t>
      </w:r>
    </w:p>
    <w:p w:rsidR="00535DAA" w:rsidRPr="00F2441D" w:rsidRDefault="00535DAA" w:rsidP="00535DAA">
      <w:pPr>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Бюджетный </w:t>
      </w:r>
      <w:hyperlink r:id="rId10" w:history="1">
        <w:r w:rsidRPr="00F2441D">
          <w:rPr>
            <w:rFonts w:ascii="Times New Roman" w:eastAsia="Times New Roman" w:hAnsi="Times New Roman"/>
            <w:color w:val="000000"/>
            <w:sz w:val="28"/>
            <w:szCs w:val="28"/>
            <w:lang w:eastAsia="ru-RU"/>
          </w:rPr>
          <w:t>кодекс</w:t>
        </w:r>
      </w:hyperlink>
      <w:r w:rsidRPr="00F2441D">
        <w:rPr>
          <w:rFonts w:ascii="Times New Roman" w:eastAsia="Times New Roman" w:hAnsi="Times New Roman"/>
          <w:color w:val="000000"/>
          <w:sz w:val="28"/>
          <w:szCs w:val="28"/>
          <w:lang w:eastAsia="ru-RU"/>
        </w:rPr>
        <w:t xml:space="preserve"> Российской Федерации;</w:t>
      </w:r>
    </w:p>
    <w:p w:rsidR="00535DAA" w:rsidRPr="00F2441D" w:rsidRDefault="00535DAA" w:rsidP="00535DAA">
      <w:pPr>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Арбитражный процессуальный </w:t>
      </w:r>
      <w:hyperlink r:id="rId11" w:history="1">
        <w:r w:rsidRPr="00F2441D">
          <w:rPr>
            <w:rFonts w:ascii="Times New Roman" w:eastAsia="Times New Roman" w:hAnsi="Times New Roman"/>
            <w:color w:val="000000"/>
            <w:sz w:val="28"/>
            <w:szCs w:val="28"/>
            <w:lang w:eastAsia="ru-RU"/>
          </w:rPr>
          <w:t>кодекс</w:t>
        </w:r>
      </w:hyperlink>
      <w:r w:rsidRPr="00F2441D">
        <w:rPr>
          <w:rFonts w:ascii="Times New Roman" w:eastAsia="Times New Roman" w:hAnsi="Times New Roman"/>
          <w:color w:val="000000"/>
          <w:sz w:val="28"/>
          <w:szCs w:val="28"/>
          <w:lang w:eastAsia="ru-RU"/>
        </w:rPr>
        <w:t xml:space="preserve"> Российской Федерации;</w:t>
      </w:r>
    </w:p>
    <w:p w:rsidR="00535DAA" w:rsidRPr="00F2441D" w:rsidRDefault="00535DAA" w:rsidP="00535DAA">
      <w:pPr>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Гражданский процессуальный </w:t>
      </w:r>
      <w:hyperlink r:id="rId12" w:history="1">
        <w:r w:rsidRPr="00F2441D">
          <w:rPr>
            <w:rFonts w:ascii="Times New Roman" w:eastAsia="Times New Roman" w:hAnsi="Times New Roman"/>
            <w:color w:val="000000"/>
            <w:sz w:val="28"/>
            <w:szCs w:val="28"/>
            <w:lang w:eastAsia="ru-RU"/>
          </w:rPr>
          <w:t>кодекс</w:t>
        </w:r>
      </w:hyperlink>
      <w:r w:rsidRPr="00F2441D">
        <w:rPr>
          <w:rFonts w:ascii="Times New Roman" w:eastAsia="Times New Roman" w:hAnsi="Times New Roman"/>
          <w:color w:val="000000"/>
          <w:sz w:val="28"/>
          <w:szCs w:val="28"/>
          <w:lang w:eastAsia="ru-RU"/>
        </w:rPr>
        <w:t xml:space="preserve"> Российской Федерации;</w:t>
      </w:r>
    </w:p>
    <w:p w:rsidR="00535DAA" w:rsidRPr="00F2441D" w:rsidRDefault="00535DAA" w:rsidP="00535DAA">
      <w:pPr>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Федеральный </w:t>
      </w:r>
      <w:hyperlink r:id="rId13" w:history="1">
        <w:r w:rsidRPr="00F2441D">
          <w:rPr>
            <w:rFonts w:ascii="Times New Roman" w:eastAsia="Times New Roman" w:hAnsi="Times New Roman"/>
            <w:color w:val="000000"/>
            <w:sz w:val="28"/>
            <w:szCs w:val="28"/>
            <w:lang w:eastAsia="ru-RU"/>
          </w:rPr>
          <w:t>закон</w:t>
        </w:r>
      </w:hyperlink>
      <w:r w:rsidRPr="00F2441D">
        <w:rPr>
          <w:rFonts w:ascii="Times New Roman" w:eastAsia="Times New Roman" w:hAnsi="Times New Roman"/>
          <w:color w:val="000000"/>
          <w:sz w:val="28"/>
          <w:szCs w:val="28"/>
          <w:lang w:eastAsia="ru-RU"/>
        </w:rPr>
        <w:t xml:space="preserve"> от 06.10.2003 N 131-ФЗ "Об общих принципах организации местного самоуправления в Российской Федерации";</w:t>
      </w:r>
    </w:p>
    <w:p w:rsidR="00535DAA" w:rsidRPr="00F2441D" w:rsidRDefault="00535DAA" w:rsidP="00535DAA">
      <w:pPr>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Федеральный </w:t>
      </w:r>
      <w:hyperlink r:id="rId14" w:history="1">
        <w:r w:rsidRPr="00F2441D">
          <w:rPr>
            <w:rFonts w:ascii="Times New Roman" w:eastAsia="Times New Roman" w:hAnsi="Times New Roman"/>
            <w:color w:val="000000"/>
            <w:sz w:val="28"/>
            <w:szCs w:val="28"/>
            <w:lang w:eastAsia="ru-RU"/>
          </w:rPr>
          <w:t>закон</w:t>
        </w:r>
      </w:hyperlink>
      <w:r w:rsidRPr="00F2441D">
        <w:rPr>
          <w:rFonts w:ascii="Times New Roman" w:eastAsia="Times New Roman" w:hAnsi="Times New Roman"/>
          <w:color w:val="000000"/>
          <w:sz w:val="28"/>
          <w:szCs w:val="28"/>
          <w:lang w:eastAsia="ru-RU"/>
        </w:rPr>
        <w:t xml:space="preserve"> от 02.05.2006 N 59-ФЗ "О порядке рассмотрения обращений граждан Российской Федерации";</w:t>
      </w:r>
    </w:p>
    <w:p w:rsidR="00535DAA" w:rsidRPr="00F2441D" w:rsidRDefault="00535DAA" w:rsidP="00535DAA">
      <w:pPr>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Федеральный </w:t>
      </w:r>
      <w:hyperlink r:id="rId15" w:history="1">
        <w:r w:rsidRPr="00F2441D">
          <w:rPr>
            <w:rFonts w:ascii="Times New Roman" w:eastAsia="Times New Roman" w:hAnsi="Times New Roman"/>
            <w:color w:val="000000"/>
            <w:sz w:val="28"/>
            <w:szCs w:val="28"/>
            <w:lang w:eastAsia="ru-RU"/>
          </w:rPr>
          <w:t>закон</w:t>
        </w:r>
      </w:hyperlink>
      <w:r w:rsidRPr="00F2441D">
        <w:rPr>
          <w:rFonts w:ascii="Times New Roman" w:eastAsia="Times New Roman" w:hAnsi="Times New Roman"/>
          <w:color w:val="000000"/>
          <w:sz w:val="28"/>
          <w:szCs w:val="28"/>
          <w:lang w:eastAsia="ru-RU"/>
        </w:rPr>
        <w:t xml:space="preserve"> от 02.10.2007 N 229-ФЗ "Об исполнительном производстве";</w:t>
      </w:r>
    </w:p>
    <w:p w:rsidR="00535DAA" w:rsidRPr="00F2441D" w:rsidRDefault="00535DAA" w:rsidP="00535DAA">
      <w:pPr>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Федеральный </w:t>
      </w:r>
      <w:hyperlink r:id="rId16" w:history="1">
        <w:r w:rsidRPr="00F2441D">
          <w:rPr>
            <w:rFonts w:ascii="Times New Roman" w:eastAsia="Times New Roman" w:hAnsi="Times New Roman"/>
            <w:color w:val="000000"/>
            <w:sz w:val="28"/>
            <w:szCs w:val="28"/>
            <w:lang w:eastAsia="ru-RU"/>
          </w:rPr>
          <w:t>закон</w:t>
        </w:r>
      </w:hyperlink>
      <w:r w:rsidRPr="00F2441D">
        <w:rPr>
          <w:rFonts w:ascii="Times New Roman" w:eastAsia="Times New Roman" w:hAnsi="Times New Roman"/>
          <w:color w:val="000000"/>
          <w:sz w:val="28"/>
          <w:szCs w:val="28"/>
          <w:lang w:eastAsia="ru-RU"/>
        </w:rPr>
        <w:t xml:space="preserve"> от 08.05.2010 N 83-ФЗ "О внесении изменений в отдельные законодательные акты Российской Федерации в связи с </w:t>
      </w:r>
      <w:r w:rsidRPr="00F2441D">
        <w:rPr>
          <w:rFonts w:ascii="Times New Roman" w:eastAsia="Times New Roman" w:hAnsi="Times New Roman"/>
          <w:color w:val="000000"/>
          <w:sz w:val="28"/>
          <w:szCs w:val="28"/>
          <w:lang w:eastAsia="ru-RU"/>
        </w:rPr>
        <w:lastRenderedPageBreak/>
        <w:t>совершенствованием правового положения государственных (муниципальных) учреждений";</w:t>
      </w:r>
    </w:p>
    <w:p w:rsidR="00535DAA" w:rsidRPr="00F2441D" w:rsidRDefault="00535DAA" w:rsidP="00535DAA">
      <w:pPr>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Федеральный </w:t>
      </w:r>
      <w:hyperlink r:id="rId17" w:history="1">
        <w:r w:rsidRPr="00F2441D">
          <w:rPr>
            <w:rFonts w:ascii="Times New Roman" w:eastAsia="Times New Roman" w:hAnsi="Times New Roman"/>
            <w:color w:val="000000"/>
            <w:sz w:val="28"/>
            <w:szCs w:val="28"/>
            <w:lang w:eastAsia="ru-RU"/>
          </w:rPr>
          <w:t>закон</w:t>
        </w:r>
      </w:hyperlink>
      <w:r w:rsidRPr="00F2441D">
        <w:rPr>
          <w:rFonts w:ascii="Times New Roman" w:eastAsia="Times New Roman" w:hAnsi="Times New Roman"/>
          <w:color w:val="000000"/>
          <w:sz w:val="28"/>
          <w:szCs w:val="28"/>
          <w:lang w:eastAsia="ru-RU"/>
        </w:rPr>
        <w:t xml:space="preserve">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rsidR="001F7BEA" w:rsidRPr="00F2441D" w:rsidRDefault="001F7BEA" w:rsidP="00535DAA">
      <w:pPr>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Приказ Министерства финансов Ульяновской области от 15.03.2010 № 10-пр «Об утверждении административного регламента министерства финансов Ульяновской области</w:t>
      </w:r>
      <w:r w:rsidR="007C6D3B" w:rsidRPr="00F2441D">
        <w:rPr>
          <w:rFonts w:ascii="Times New Roman" w:eastAsia="Times New Roman" w:hAnsi="Times New Roman"/>
          <w:color w:val="000000"/>
          <w:sz w:val="28"/>
          <w:szCs w:val="28"/>
          <w:lang w:eastAsia="ru-RU"/>
        </w:rPr>
        <w:t xml:space="preserve"> исполнения государственной функции по </w:t>
      </w:r>
      <w:r w:rsidRPr="00F2441D">
        <w:rPr>
          <w:rFonts w:ascii="Times New Roman" w:eastAsia="Times New Roman" w:hAnsi="Times New Roman"/>
          <w:color w:val="000000"/>
          <w:sz w:val="28"/>
          <w:szCs w:val="28"/>
          <w:lang w:eastAsia="ru-RU"/>
        </w:rPr>
        <w:t xml:space="preserve">исполнению судебных актов, предусматривающих обращение взыскания на средства </w:t>
      </w:r>
      <w:r w:rsidR="007C6D3B" w:rsidRPr="00F2441D">
        <w:rPr>
          <w:rFonts w:ascii="Times New Roman" w:eastAsia="Times New Roman" w:hAnsi="Times New Roman"/>
          <w:color w:val="000000"/>
          <w:sz w:val="28"/>
          <w:szCs w:val="28"/>
          <w:lang w:eastAsia="ru-RU"/>
        </w:rPr>
        <w:t xml:space="preserve">областного </w:t>
      </w:r>
      <w:r w:rsidRPr="00F2441D">
        <w:rPr>
          <w:rFonts w:ascii="Times New Roman" w:eastAsia="Times New Roman" w:hAnsi="Times New Roman"/>
          <w:color w:val="000000"/>
          <w:sz w:val="28"/>
          <w:szCs w:val="28"/>
          <w:lang w:eastAsia="ru-RU"/>
        </w:rPr>
        <w:t>бюджет</w:t>
      </w:r>
      <w:r w:rsidR="007C6D3B" w:rsidRPr="00F2441D">
        <w:rPr>
          <w:rFonts w:ascii="Times New Roman" w:eastAsia="Times New Roman" w:hAnsi="Times New Roman"/>
          <w:color w:val="000000"/>
          <w:sz w:val="28"/>
          <w:szCs w:val="28"/>
          <w:lang w:eastAsia="ru-RU"/>
        </w:rPr>
        <w:t>а Ульяновской области</w:t>
      </w:r>
      <w:r w:rsidRPr="00F2441D">
        <w:rPr>
          <w:rFonts w:ascii="Times New Roman" w:eastAsia="Times New Roman" w:hAnsi="Times New Roman"/>
          <w:color w:val="000000"/>
          <w:sz w:val="28"/>
          <w:szCs w:val="28"/>
          <w:lang w:eastAsia="ru-RU"/>
        </w:rPr>
        <w:t>»;</w:t>
      </w:r>
    </w:p>
    <w:p w:rsidR="001F7BEA" w:rsidRPr="00F2441D" w:rsidRDefault="001F7BEA" w:rsidP="001F7BEA">
      <w:pPr>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Приказ Федерального казначейства от 26.09.2007 № 5н «Об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бюджетов бюджетной системы Российской Федерации по денежным обязательствам получателей бюджетных средств»;</w:t>
      </w:r>
    </w:p>
    <w:p w:rsidR="00A76946" w:rsidRPr="00F2441D" w:rsidRDefault="00794683" w:rsidP="00FC70F8">
      <w:pPr>
        <w:overflowPunct w:val="0"/>
        <w:autoSpaceDE w:val="0"/>
        <w:autoSpaceDN w:val="0"/>
        <w:adjustRightInd w:val="0"/>
        <w:spacing w:after="0" w:line="240" w:lineRule="auto"/>
        <w:ind w:firstLine="708"/>
        <w:jc w:val="both"/>
        <w:textAlignment w:val="baseline"/>
        <w:outlineLvl w:val="0"/>
        <w:rPr>
          <w:rFonts w:ascii="Times New Roman" w:hAnsi="Times New Roman" w:cs="Times New Roman"/>
          <w:sz w:val="28"/>
          <w:szCs w:val="28"/>
        </w:rPr>
      </w:pPr>
      <w:r w:rsidRPr="00F2441D">
        <w:rPr>
          <w:rFonts w:ascii="Times New Roman" w:eastAsia="Times New Roman" w:hAnsi="Times New Roman"/>
          <w:color w:val="000000"/>
          <w:sz w:val="28"/>
          <w:szCs w:val="28"/>
          <w:lang w:eastAsia="ru-RU"/>
        </w:rPr>
        <w:t>Р</w:t>
      </w:r>
      <w:r w:rsidR="0036125E" w:rsidRPr="00F2441D">
        <w:rPr>
          <w:rFonts w:ascii="Times New Roman" w:eastAsia="Times New Roman" w:hAnsi="Times New Roman"/>
          <w:color w:val="000000"/>
          <w:sz w:val="28"/>
          <w:szCs w:val="28"/>
          <w:lang w:eastAsia="ru-RU"/>
        </w:rPr>
        <w:t>ешение Совета депутатов</w:t>
      </w:r>
      <w:r w:rsidRPr="00F2441D">
        <w:rPr>
          <w:rFonts w:ascii="Times New Roman" w:eastAsia="Times New Roman" w:hAnsi="Times New Roman"/>
          <w:color w:val="000000"/>
          <w:sz w:val="28"/>
          <w:szCs w:val="28"/>
          <w:lang w:eastAsia="ru-RU"/>
        </w:rPr>
        <w:t xml:space="preserve"> </w:t>
      </w:r>
      <w:r w:rsidR="00FC70F8" w:rsidRPr="00F2441D">
        <w:rPr>
          <w:rFonts w:ascii="Times New Roman" w:eastAsia="Times New Roman" w:hAnsi="Times New Roman"/>
          <w:color w:val="000000"/>
          <w:sz w:val="28"/>
          <w:szCs w:val="28"/>
          <w:lang w:eastAsia="ru-RU"/>
        </w:rPr>
        <w:t xml:space="preserve">Муниципального образования «Мелекесский район» Ульяновской области от 30.11.2017 </w:t>
      </w:r>
      <w:r w:rsidRPr="00F2441D">
        <w:rPr>
          <w:rFonts w:ascii="Times New Roman" w:eastAsia="Times New Roman" w:hAnsi="Times New Roman"/>
          <w:color w:val="000000"/>
          <w:sz w:val="28"/>
          <w:szCs w:val="28"/>
          <w:lang w:eastAsia="ru-RU"/>
        </w:rPr>
        <w:t>№</w:t>
      </w:r>
      <w:r w:rsidR="00FC70F8" w:rsidRPr="00F2441D">
        <w:rPr>
          <w:rFonts w:ascii="Times New Roman" w:eastAsia="Times New Roman" w:hAnsi="Times New Roman"/>
          <w:color w:val="000000"/>
          <w:sz w:val="28"/>
          <w:szCs w:val="28"/>
          <w:lang w:eastAsia="ru-RU"/>
        </w:rPr>
        <w:t xml:space="preserve">55/345 </w:t>
      </w:r>
      <w:r w:rsidRPr="00F2441D">
        <w:rPr>
          <w:rFonts w:ascii="Times New Roman" w:eastAsia="Times New Roman" w:hAnsi="Times New Roman"/>
          <w:color w:val="000000"/>
          <w:sz w:val="28"/>
          <w:szCs w:val="28"/>
          <w:lang w:eastAsia="ru-RU"/>
        </w:rPr>
        <w:t xml:space="preserve">«Об утверждении Положения о </w:t>
      </w:r>
      <w:r w:rsidR="0036125E" w:rsidRPr="00F2441D">
        <w:rPr>
          <w:rFonts w:ascii="Times New Roman" w:eastAsia="Times New Roman" w:hAnsi="Times New Roman"/>
          <w:color w:val="000000"/>
          <w:sz w:val="28"/>
          <w:szCs w:val="28"/>
          <w:lang w:eastAsia="ru-RU"/>
        </w:rPr>
        <w:t>Ф</w:t>
      </w:r>
      <w:r w:rsidRPr="00F2441D">
        <w:rPr>
          <w:rFonts w:ascii="Times New Roman" w:eastAsia="Times New Roman" w:hAnsi="Times New Roman"/>
          <w:color w:val="000000"/>
          <w:sz w:val="28"/>
          <w:szCs w:val="28"/>
          <w:lang w:eastAsia="ru-RU"/>
        </w:rPr>
        <w:t>инансов</w:t>
      </w:r>
      <w:r w:rsidR="0036125E" w:rsidRPr="00F2441D">
        <w:rPr>
          <w:rFonts w:ascii="Times New Roman" w:eastAsia="Times New Roman" w:hAnsi="Times New Roman"/>
          <w:color w:val="000000"/>
          <w:sz w:val="28"/>
          <w:szCs w:val="28"/>
          <w:lang w:eastAsia="ru-RU"/>
        </w:rPr>
        <w:t>ом управлении</w:t>
      </w:r>
      <w:r w:rsidR="00FC70F8" w:rsidRPr="00F2441D">
        <w:rPr>
          <w:rFonts w:ascii="Times New Roman" w:eastAsia="Times New Roman" w:hAnsi="Times New Roman"/>
          <w:color w:val="000000"/>
          <w:sz w:val="28"/>
          <w:szCs w:val="28"/>
          <w:lang w:eastAsia="ru-RU"/>
        </w:rPr>
        <w:t xml:space="preserve"> администрации муниципального образования «Мелекесский район» Ульяновской области».</w:t>
      </w: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p>
    <w:p w:rsidR="0046412E" w:rsidRPr="00F2441D" w:rsidRDefault="00B834DC" w:rsidP="00A76946">
      <w:pPr>
        <w:autoSpaceDE w:val="0"/>
        <w:autoSpaceDN w:val="0"/>
        <w:adjustRightInd w:val="0"/>
        <w:spacing w:after="0" w:line="240" w:lineRule="auto"/>
        <w:jc w:val="center"/>
        <w:outlineLvl w:val="1"/>
        <w:rPr>
          <w:rFonts w:ascii="Times New Roman" w:hAnsi="Times New Roman" w:cs="Times New Roman"/>
          <w:sz w:val="28"/>
          <w:szCs w:val="28"/>
        </w:rPr>
      </w:pPr>
      <w:bookmarkStart w:id="2" w:name="Par57"/>
      <w:bookmarkEnd w:id="2"/>
      <w:r w:rsidRPr="00F2441D">
        <w:rPr>
          <w:rFonts w:ascii="Times New Roman" w:hAnsi="Times New Roman" w:cs="Times New Roman"/>
          <w:sz w:val="28"/>
          <w:szCs w:val="28"/>
        </w:rPr>
        <w:t>2</w:t>
      </w:r>
      <w:r w:rsidR="00A76946" w:rsidRPr="00F2441D">
        <w:rPr>
          <w:rFonts w:ascii="Times New Roman" w:hAnsi="Times New Roman" w:cs="Times New Roman"/>
          <w:sz w:val="28"/>
          <w:szCs w:val="28"/>
        </w:rPr>
        <w:t>. О</w:t>
      </w:r>
      <w:r w:rsidR="00F3503D" w:rsidRPr="00F2441D">
        <w:rPr>
          <w:rFonts w:ascii="Times New Roman" w:hAnsi="Times New Roman" w:cs="Times New Roman"/>
          <w:sz w:val="28"/>
          <w:szCs w:val="28"/>
        </w:rPr>
        <w:t xml:space="preserve">рганизация приема, учета и хранения </w:t>
      </w:r>
    </w:p>
    <w:p w:rsidR="00A76946" w:rsidRPr="00F2441D" w:rsidRDefault="00F3503D" w:rsidP="00A76946">
      <w:pPr>
        <w:autoSpaceDE w:val="0"/>
        <w:autoSpaceDN w:val="0"/>
        <w:adjustRightInd w:val="0"/>
        <w:spacing w:after="0" w:line="240" w:lineRule="auto"/>
        <w:jc w:val="center"/>
        <w:outlineLvl w:val="1"/>
        <w:rPr>
          <w:rFonts w:ascii="Times New Roman" w:hAnsi="Times New Roman" w:cs="Times New Roman"/>
          <w:sz w:val="28"/>
          <w:szCs w:val="28"/>
        </w:rPr>
      </w:pPr>
      <w:r w:rsidRPr="00F2441D">
        <w:rPr>
          <w:rFonts w:ascii="Times New Roman" w:hAnsi="Times New Roman" w:cs="Times New Roman"/>
          <w:sz w:val="28"/>
          <w:szCs w:val="28"/>
        </w:rPr>
        <w:t>исполнительных документов</w:t>
      </w:r>
    </w:p>
    <w:p w:rsidR="00B10CEA" w:rsidRPr="00F2441D" w:rsidRDefault="00B10CEA" w:rsidP="00A76946">
      <w:pPr>
        <w:autoSpaceDE w:val="0"/>
        <w:autoSpaceDN w:val="0"/>
        <w:adjustRightInd w:val="0"/>
        <w:spacing w:after="0" w:line="240" w:lineRule="auto"/>
        <w:jc w:val="center"/>
        <w:outlineLvl w:val="1"/>
        <w:rPr>
          <w:rFonts w:ascii="Times New Roman" w:hAnsi="Times New Roman" w:cs="Times New Roman"/>
          <w:sz w:val="28"/>
          <w:szCs w:val="28"/>
        </w:rPr>
      </w:pPr>
    </w:p>
    <w:p w:rsidR="006B4512" w:rsidRPr="00F2441D" w:rsidRDefault="006B4512" w:rsidP="006B4512">
      <w:pPr>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color w:val="000000"/>
          <w:sz w:val="28"/>
          <w:szCs w:val="28"/>
          <w:lang w:eastAsia="ru-RU"/>
        </w:rPr>
      </w:pPr>
      <w:bookmarkStart w:id="3" w:name="Par59"/>
      <w:bookmarkEnd w:id="3"/>
      <w:r w:rsidRPr="00F2441D">
        <w:rPr>
          <w:rFonts w:ascii="Times New Roman" w:eastAsia="Times New Roman" w:hAnsi="Times New Roman"/>
          <w:color w:val="000000"/>
          <w:sz w:val="28"/>
          <w:szCs w:val="28"/>
          <w:lang w:eastAsia="ru-RU"/>
        </w:rPr>
        <w:t>1. Прием исполнительных документов, предусматривающих обращение взыскания на средства местного бюджета, поступивших в адрес Финансового управления</w:t>
      </w:r>
      <w:r w:rsidR="0083625A" w:rsidRPr="00F2441D">
        <w:rPr>
          <w:rFonts w:ascii="Times New Roman" w:eastAsia="Times New Roman" w:hAnsi="Times New Roman"/>
          <w:color w:val="000000"/>
          <w:sz w:val="28"/>
          <w:szCs w:val="28"/>
          <w:lang w:eastAsia="ru-RU"/>
        </w:rPr>
        <w:t xml:space="preserve"> </w:t>
      </w:r>
      <w:r w:rsidRPr="00F2441D">
        <w:rPr>
          <w:rFonts w:ascii="Times New Roman" w:eastAsia="Times New Roman" w:hAnsi="Times New Roman"/>
          <w:color w:val="000000"/>
          <w:sz w:val="28"/>
          <w:szCs w:val="28"/>
          <w:lang w:eastAsia="ru-RU"/>
        </w:rPr>
        <w:t>администрации муниципального образования «Мелекесский район» Ульяновской области</w:t>
      </w:r>
      <w:r w:rsidR="0083625A" w:rsidRPr="00F2441D">
        <w:rPr>
          <w:rFonts w:ascii="Times New Roman" w:eastAsia="Times New Roman" w:hAnsi="Times New Roman"/>
          <w:color w:val="000000"/>
          <w:sz w:val="28"/>
          <w:szCs w:val="28"/>
          <w:lang w:eastAsia="ru-RU"/>
        </w:rPr>
        <w:t xml:space="preserve"> </w:t>
      </w:r>
      <w:r w:rsidRPr="00F2441D">
        <w:rPr>
          <w:rFonts w:ascii="Times New Roman" w:eastAsia="Times New Roman" w:hAnsi="Times New Roman"/>
          <w:color w:val="000000"/>
          <w:sz w:val="28"/>
          <w:szCs w:val="28"/>
          <w:lang w:eastAsia="ru-RU"/>
        </w:rPr>
        <w:t>производится ответственным должностным лицом Финансового управления (далее – специалист Финансового упр</w:t>
      </w:r>
      <w:r w:rsidR="007B7B10" w:rsidRPr="00F2441D">
        <w:rPr>
          <w:rFonts w:ascii="Times New Roman" w:eastAsia="Times New Roman" w:hAnsi="Times New Roman"/>
          <w:color w:val="000000"/>
          <w:sz w:val="28"/>
          <w:szCs w:val="28"/>
          <w:lang w:eastAsia="ru-RU"/>
        </w:rPr>
        <w:t>а</w:t>
      </w:r>
      <w:r w:rsidRPr="00F2441D">
        <w:rPr>
          <w:rFonts w:ascii="Times New Roman" w:eastAsia="Times New Roman" w:hAnsi="Times New Roman"/>
          <w:color w:val="000000"/>
          <w:sz w:val="28"/>
          <w:szCs w:val="28"/>
          <w:lang w:eastAsia="ru-RU"/>
        </w:rPr>
        <w:t>вления).</w:t>
      </w:r>
    </w:p>
    <w:p w:rsidR="00A01CFC" w:rsidRPr="00F2441D" w:rsidRDefault="006B4512" w:rsidP="00A01CFC">
      <w:pPr>
        <w:widowControl w:val="0"/>
        <w:autoSpaceDE w:val="0"/>
        <w:autoSpaceDN w:val="0"/>
        <w:adjustRightInd w:val="0"/>
        <w:spacing w:after="0" w:line="240" w:lineRule="auto"/>
        <w:ind w:firstLine="708"/>
        <w:jc w:val="both"/>
        <w:rPr>
          <w:rFonts w:ascii="Times New Roman" w:hAnsi="Times New Roman"/>
          <w:color w:val="000000"/>
          <w:sz w:val="28"/>
          <w:szCs w:val="28"/>
        </w:rPr>
      </w:pPr>
      <w:bookmarkStart w:id="4" w:name="Par78"/>
      <w:bookmarkEnd w:id="4"/>
      <w:r w:rsidRPr="00F2441D">
        <w:rPr>
          <w:rFonts w:ascii="Times New Roman" w:eastAsia="Times New Roman" w:hAnsi="Times New Roman"/>
          <w:color w:val="000000"/>
          <w:sz w:val="28"/>
          <w:szCs w:val="28"/>
          <w:lang w:eastAsia="ru-RU"/>
        </w:rPr>
        <w:t xml:space="preserve">2. </w:t>
      </w:r>
      <w:r w:rsidRPr="00F2441D">
        <w:rPr>
          <w:rFonts w:ascii="Times New Roman" w:hAnsi="Times New Roman"/>
          <w:color w:val="000000"/>
          <w:sz w:val="28"/>
          <w:szCs w:val="28"/>
        </w:rPr>
        <w:t xml:space="preserve">В соответствии с </w:t>
      </w:r>
      <w:hyperlink r:id="rId18" w:history="1">
        <w:r w:rsidRPr="00F2441D">
          <w:rPr>
            <w:rFonts w:ascii="Times New Roman" w:hAnsi="Times New Roman"/>
            <w:color w:val="000000"/>
            <w:sz w:val="28"/>
            <w:szCs w:val="28"/>
          </w:rPr>
          <w:t>пунктом 2 статьи 242.1</w:t>
        </w:r>
      </w:hyperlink>
      <w:r w:rsidRPr="00F2441D">
        <w:rPr>
          <w:rFonts w:ascii="Times New Roman" w:hAnsi="Times New Roman"/>
          <w:color w:val="000000"/>
          <w:sz w:val="28"/>
          <w:szCs w:val="28"/>
        </w:rPr>
        <w:t xml:space="preserve">, </w:t>
      </w:r>
      <w:hyperlink r:id="rId19" w:history="1">
        <w:r w:rsidRPr="00F2441D">
          <w:rPr>
            <w:rFonts w:ascii="Times New Roman" w:hAnsi="Times New Roman"/>
            <w:color w:val="000000"/>
            <w:sz w:val="28"/>
            <w:szCs w:val="28"/>
          </w:rPr>
          <w:t>пунктом 4 статьи 242.2</w:t>
        </w:r>
      </w:hyperlink>
      <w:r w:rsidR="00E04AF2" w:rsidRPr="00F2441D">
        <w:rPr>
          <w:rFonts w:ascii="Times New Roman" w:hAnsi="Times New Roman"/>
          <w:color w:val="000000"/>
          <w:sz w:val="28"/>
          <w:szCs w:val="28"/>
        </w:rPr>
        <w:t xml:space="preserve">, пунктом 1 статьи 242.5, пунктом 1 статьи 242.6 </w:t>
      </w:r>
      <w:r w:rsidRPr="00F2441D">
        <w:rPr>
          <w:rFonts w:ascii="Times New Roman" w:hAnsi="Times New Roman"/>
          <w:color w:val="000000"/>
          <w:sz w:val="28"/>
          <w:szCs w:val="28"/>
        </w:rPr>
        <w:t xml:space="preserve">Бюджетного кодекса Российской Федерации для исполнения судебных актов исполнительные документы взыскателем направляются в </w:t>
      </w:r>
      <w:r w:rsidR="002D613E" w:rsidRPr="00F2441D">
        <w:rPr>
          <w:rFonts w:ascii="Times New Roman" w:hAnsi="Times New Roman"/>
          <w:color w:val="000000"/>
          <w:sz w:val="28"/>
          <w:szCs w:val="28"/>
        </w:rPr>
        <w:t>Финансовое управление</w:t>
      </w:r>
      <w:r w:rsidR="00A01CFC" w:rsidRPr="00F2441D">
        <w:rPr>
          <w:rFonts w:ascii="Times New Roman" w:hAnsi="Times New Roman"/>
          <w:color w:val="000000"/>
          <w:sz w:val="28"/>
          <w:szCs w:val="28"/>
        </w:rPr>
        <w:t xml:space="preserve">, как в орган, осуществляющий открытие и ведение лицевого счета </w:t>
      </w:r>
      <w:r w:rsidR="00A01CFC" w:rsidRPr="00F2441D">
        <w:rPr>
          <w:rFonts w:ascii="Times New Roman" w:hAnsi="Times New Roman"/>
          <w:b/>
          <w:color w:val="000000"/>
          <w:sz w:val="28"/>
          <w:szCs w:val="28"/>
        </w:rPr>
        <w:t>муниципального казенного учреждения</w:t>
      </w:r>
      <w:r w:rsidR="00A84750" w:rsidRPr="00F2441D">
        <w:rPr>
          <w:rFonts w:ascii="Times New Roman" w:hAnsi="Times New Roman"/>
          <w:b/>
          <w:color w:val="000000"/>
          <w:sz w:val="28"/>
          <w:szCs w:val="28"/>
        </w:rPr>
        <w:t xml:space="preserve"> </w:t>
      </w:r>
      <w:r w:rsidR="00995B1C" w:rsidRPr="00F2441D">
        <w:rPr>
          <w:rFonts w:ascii="Times New Roman" w:hAnsi="Times New Roman"/>
          <w:b/>
          <w:color w:val="000000"/>
          <w:sz w:val="28"/>
          <w:szCs w:val="28"/>
        </w:rPr>
        <w:t xml:space="preserve">и бюджета </w:t>
      </w:r>
      <w:r w:rsidR="007C3104" w:rsidRPr="00F2441D">
        <w:rPr>
          <w:rFonts w:ascii="Times New Roman" w:hAnsi="Times New Roman"/>
          <w:color w:val="000000"/>
          <w:sz w:val="28"/>
          <w:szCs w:val="28"/>
        </w:rPr>
        <w:t>(далее – должник</w:t>
      </w:r>
      <w:r w:rsidR="007C3104" w:rsidRPr="00F2441D">
        <w:rPr>
          <w:rFonts w:ascii="Times New Roman" w:hAnsi="Times New Roman"/>
          <w:b/>
          <w:color w:val="000000"/>
          <w:sz w:val="28"/>
          <w:szCs w:val="28"/>
        </w:rPr>
        <w:t>)</w:t>
      </w:r>
      <w:r w:rsidR="00A01CFC" w:rsidRPr="00F2441D">
        <w:rPr>
          <w:rFonts w:ascii="Times New Roman" w:hAnsi="Times New Roman"/>
          <w:color w:val="000000"/>
          <w:sz w:val="28"/>
          <w:szCs w:val="28"/>
        </w:rPr>
        <w:t>, по месту открытия должнику как получателю средств бюджета лицевых счетов для учета операций по исполнению расходов  бюджета.</w:t>
      </w:r>
    </w:p>
    <w:p w:rsidR="006B4512" w:rsidRPr="00F2441D" w:rsidRDefault="00995B1C" w:rsidP="006B4512">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F2441D">
        <w:rPr>
          <w:rFonts w:ascii="Times New Roman" w:hAnsi="Times New Roman"/>
          <w:color w:val="000000"/>
          <w:sz w:val="28"/>
          <w:szCs w:val="28"/>
        </w:rPr>
        <w:t xml:space="preserve">3. </w:t>
      </w:r>
      <w:r w:rsidR="006B4512" w:rsidRPr="00F2441D">
        <w:rPr>
          <w:rFonts w:ascii="Times New Roman" w:hAnsi="Times New Roman"/>
          <w:color w:val="000000"/>
          <w:sz w:val="28"/>
          <w:szCs w:val="28"/>
        </w:rPr>
        <w:t xml:space="preserve">В соответствии с </w:t>
      </w:r>
      <w:hyperlink r:id="rId20" w:history="1">
        <w:r w:rsidR="006B4512" w:rsidRPr="00F2441D">
          <w:rPr>
            <w:rFonts w:ascii="Times New Roman" w:hAnsi="Times New Roman"/>
            <w:color w:val="000000"/>
            <w:sz w:val="28"/>
            <w:szCs w:val="28"/>
          </w:rPr>
          <w:t>пунктом 2 статьи 242.1</w:t>
        </w:r>
      </w:hyperlink>
      <w:r w:rsidR="006B4512" w:rsidRPr="00F2441D">
        <w:rPr>
          <w:rFonts w:ascii="Times New Roman" w:hAnsi="Times New Roman"/>
          <w:color w:val="000000"/>
          <w:sz w:val="28"/>
          <w:szCs w:val="28"/>
        </w:rPr>
        <w:t xml:space="preserve">, </w:t>
      </w:r>
      <w:hyperlink r:id="rId21" w:history="1">
        <w:r w:rsidR="006B4512" w:rsidRPr="00F2441D">
          <w:rPr>
            <w:rFonts w:ascii="Times New Roman" w:hAnsi="Times New Roman"/>
            <w:color w:val="000000"/>
            <w:sz w:val="28"/>
            <w:szCs w:val="28"/>
          </w:rPr>
          <w:t>пунктом 4 статьи 242.2</w:t>
        </w:r>
      </w:hyperlink>
      <w:r w:rsidR="006B4512" w:rsidRPr="00F2441D">
        <w:rPr>
          <w:rFonts w:ascii="Times New Roman" w:hAnsi="Times New Roman"/>
          <w:color w:val="000000"/>
          <w:sz w:val="28"/>
          <w:szCs w:val="28"/>
        </w:rPr>
        <w:t xml:space="preserve">, </w:t>
      </w:r>
      <w:hyperlink r:id="rId22" w:history="1">
        <w:r w:rsidR="006B4512" w:rsidRPr="00F2441D">
          <w:rPr>
            <w:rFonts w:ascii="Times New Roman" w:hAnsi="Times New Roman"/>
            <w:color w:val="000000"/>
            <w:sz w:val="28"/>
            <w:szCs w:val="28"/>
          </w:rPr>
          <w:t>статьи 242.5</w:t>
        </w:r>
      </w:hyperlink>
      <w:r w:rsidR="006B4512" w:rsidRPr="00F2441D">
        <w:rPr>
          <w:rFonts w:ascii="Times New Roman" w:hAnsi="Times New Roman"/>
          <w:color w:val="000000"/>
          <w:sz w:val="28"/>
          <w:szCs w:val="28"/>
        </w:rPr>
        <w:t xml:space="preserve"> Бюджетного кодекса Российской Федерации в </w:t>
      </w:r>
      <w:r w:rsidR="00295358" w:rsidRPr="00F2441D">
        <w:rPr>
          <w:rFonts w:ascii="Times New Roman" w:hAnsi="Times New Roman"/>
          <w:color w:val="000000"/>
          <w:sz w:val="28"/>
          <w:szCs w:val="28"/>
        </w:rPr>
        <w:t>Финансовое управление</w:t>
      </w:r>
      <w:r w:rsidR="006B4512" w:rsidRPr="00F2441D">
        <w:rPr>
          <w:rFonts w:ascii="Times New Roman" w:hAnsi="Times New Roman"/>
          <w:color w:val="000000"/>
          <w:sz w:val="28"/>
          <w:szCs w:val="28"/>
        </w:rPr>
        <w:t xml:space="preserve"> предъявляются следующие документы:</w:t>
      </w:r>
    </w:p>
    <w:p w:rsidR="006B4512" w:rsidRPr="00F2441D" w:rsidRDefault="006B4512" w:rsidP="006B4512">
      <w:pPr>
        <w:widowControl w:val="0"/>
        <w:autoSpaceDE w:val="0"/>
        <w:autoSpaceDN w:val="0"/>
        <w:adjustRightInd w:val="0"/>
        <w:spacing w:after="0" w:line="240" w:lineRule="auto"/>
        <w:ind w:firstLine="539"/>
        <w:jc w:val="both"/>
        <w:rPr>
          <w:rFonts w:ascii="Times New Roman" w:hAnsi="Times New Roman"/>
          <w:color w:val="000000"/>
          <w:sz w:val="28"/>
          <w:szCs w:val="28"/>
        </w:rPr>
      </w:pPr>
      <w:r w:rsidRPr="00F2441D">
        <w:rPr>
          <w:rFonts w:ascii="Times New Roman" w:hAnsi="Times New Roman"/>
          <w:color w:val="000000"/>
          <w:sz w:val="28"/>
          <w:szCs w:val="28"/>
        </w:rPr>
        <w:t xml:space="preserve">- </w:t>
      </w:r>
      <w:hyperlink w:anchor="Par211" w:history="1">
        <w:r w:rsidRPr="00F2441D">
          <w:rPr>
            <w:rFonts w:ascii="Times New Roman" w:hAnsi="Times New Roman"/>
            <w:color w:val="000000"/>
            <w:sz w:val="28"/>
            <w:szCs w:val="28"/>
          </w:rPr>
          <w:t>заявление</w:t>
        </w:r>
      </w:hyperlink>
      <w:r w:rsidRPr="00F2441D">
        <w:rPr>
          <w:rFonts w:ascii="Times New Roman" w:hAnsi="Times New Roman"/>
          <w:color w:val="000000"/>
          <w:sz w:val="28"/>
          <w:szCs w:val="28"/>
        </w:rPr>
        <w:t xml:space="preserve"> взыскателя с указанием реквизитов банковского счета взыскателя (лицевой или расчетный счет взыскателя, полное наименование и местонахождение банка, БИК, корреспондентский счет или субсчет банка, ИНН, КПП взыскателя - для взыскателя-организации), на который должны быть перечислены средства, подлежащие взысканию (Приложение № 1</w:t>
      </w:r>
      <w:r w:rsidR="00C15E0F" w:rsidRPr="00F2441D">
        <w:rPr>
          <w:rFonts w:ascii="Times New Roman" w:hAnsi="Times New Roman"/>
          <w:color w:val="000000"/>
          <w:sz w:val="28"/>
          <w:szCs w:val="28"/>
        </w:rPr>
        <w:t>0</w:t>
      </w:r>
      <w:r w:rsidRPr="00F2441D">
        <w:rPr>
          <w:rFonts w:ascii="Times New Roman" w:hAnsi="Times New Roman"/>
          <w:color w:val="000000"/>
          <w:sz w:val="28"/>
          <w:szCs w:val="28"/>
        </w:rPr>
        <w:t>);</w:t>
      </w:r>
    </w:p>
    <w:p w:rsidR="006B4512" w:rsidRPr="00F2441D" w:rsidRDefault="006B4512" w:rsidP="006B4512">
      <w:pPr>
        <w:widowControl w:val="0"/>
        <w:autoSpaceDE w:val="0"/>
        <w:autoSpaceDN w:val="0"/>
        <w:adjustRightInd w:val="0"/>
        <w:spacing w:after="0" w:line="240" w:lineRule="auto"/>
        <w:ind w:firstLine="539"/>
        <w:jc w:val="both"/>
        <w:rPr>
          <w:rFonts w:ascii="Times New Roman" w:hAnsi="Times New Roman"/>
          <w:color w:val="000000"/>
          <w:sz w:val="28"/>
          <w:szCs w:val="28"/>
        </w:rPr>
      </w:pPr>
      <w:r w:rsidRPr="00F2441D">
        <w:rPr>
          <w:rFonts w:ascii="Times New Roman" w:hAnsi="Times New Roman"/>
          <w:color w:val="000000"/>
          <w:sz w:val="28"/>
          <w:szCs w:val="28"/>
        </w:rPr>
        <w:lastRenderedPageBreak/>
        <w:t xml:space="preserve">- исполнительный документ (исполнительный лист, судебный </w:t>
      </w:r>
      <w:r w:rsidR="003F750D" w:rsidRPr="00F2441D">
        <w:rPr>
          <w:rFonts w:ascii="Times New Roman" w:hAnsi="Times New Roman"/>
          <w:color w:val="000000"/>
          <w:sz w:val="28"/>
          <w:szCs w:val="28"/>
        </w:rPr>
        <w:t>акт</w:t>
      </w:r>
      <w:r w:rsidRPr="00F2441D">
        <w:rPr>
          <w:rFonts w:ascii="Times New Roman" w:hAnsi="Times New Roman"/>
          <w:color w:val="000000"/>
          <w:sz w:val="28"/>
          <w:szCs w:val="28"/>
        </w:rPr>
        <w:t>) с указанием сумм, подлежащих взысканию в валюте Российской Федерации (при направлении на исполнение дубликата исполнительного документа к нему прилагается копия определения суда о его выдаче);</w:t>
      </w:r>
    </w:p>
    <w:p w:rsidR="006B4512" w:rsidRPr="00F2441D" w:rsidRDefault="006B4512" w:rsidP="006B4512">
      <w:pPr>
        <w:widowControl w:val="0"/>
        <w:autoSpaceDE w:val="0"/>
        <w:autoSpaceDN w:val="0"/>
        <w:adjustRightInd w:val="0"/>
        <w:spacing w:after="0" w:line="240" w:lineRule="auto"/>
        <w:ind w:firstLine="539"/>
        <w:jc w:val="both"/>
        <w:rPr>
          <w:rFonts w:ascii="Times New Roman" w:hAnsi="Times New Roman"/>
          <w:color w:val="000000"/>
          <w:sz w:val="28"/>
          <w:szCs w:val="28"/>
        </w:rPr>
      </w:pPr>
      <w:r w:rsidRPr="00F2441D">
        <w:rPr>
          <w:rFonts w:ascii="Times New Roman" w:hAnsi="Times New Roman"/>
          <w:color w:val="000000"/>
          <w:sz w:val="28"/>
          <w:szCs w:val="28"/>
        </w:rPr>
        <w:t>- копия судебного акта, на основании которого выдан исполнительный документ (за исключением случаев предъявления судебного приказа).</w:t>
      </w:r>
    </w:p>
    <w:p w:rsidR="003F750D" w:rsidRPr="00F2441D" w:rsidRDefault="00995B1C" w:rsidP="003F750D">
      <w:pPr>
        <w:widowControl w:val="0"/>
        <w:autoSpaceDE w:val="0"/>
        <w:autoSpaceDN w:val="0"/>
        <w:adjustRightInd w:val="0"/>
        <w:spacing w:after="0" w:line="240" w:lineRule="auto"/>
        <w:ind w:right="-1"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4</w:t>
      </w:r>
      <w:r w:rsidR="003F750D" w:rsidRPr="00F2441D">
        <w:rPr>
          <w:rFonts w:ascii="Times New Roman" w:eastAsia="Times New Roman" w:hAnsi="Times New Roman"/>
          <w:color w:val="000000"/>
          <w:sz w:val="28"/>
          <w:szCs w:val="28"/>
          <w:lang w:eastAsia="ru-RU"/>
        </w:rPr>
        <w:t>. При подписании заявления представителем взыскателя к нему прилагается доверенность или нотариально заверенная копия доверенности, иной документ, удостоверяющий полномочия представителя.</w:t>
      </w:r>
    </w:p>
    <w:p w:rsidR="0018049E" w:rsidRPr="00F2441D" w:rsidRDefault="00995B1C" w:rsidP="0018049E">
      <w:pPr>
        <w:widowControl w:val="0"/>
        <w:autoSpaceDE w:val="0"/>
        <w:autoSpaceDN w:val="0"/>
        <w:adjustRightInd w:val="0"/>
        <w:spacing w:after="0" w:line="240" w:lineRule="auto"/>
        <w:ind w:right="-1"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5</w:t>
      </w:r>
      <w:r w:rsidR="0018049E" w:rsidRPr="00F2441D">
        <w:rPr>
          <w:rFonts w:ascii="Times New Roman" w:eastAsia="Times New Roman" w:hAnsi="Times New Roman"/>
          <w:color w:val="000000"/>
          <w:sz w:val="28"/>
          <w:szCs w:val="28"/>
          <w:lang w:eastAsia="ru-RU"/>
        </w:rPr>
        <w:t xml:space="preserve">. Документы, необходимые для исполнения судебного акта, направляются в </w:t>
      </w:r>
      <w:r w:rsidRPr="00F2441D">
        <w:rPr>
          <w:rFonts w:ascii="Times New Roman" w:eastAsia="Times New Roman" w:hAnsi="Times New Roman"/>
          <w:color w:val="000000"/>
          <w:sz w:val="28"/>
          <w:szCs w:val="28"/>
          <w:lang w:eastAsia="ru-RU"/>
        </w:rPr>
        <w:t>Финансовое у</w:t>
      </w:r>
      <w:r w:rsidR="0018049E" w:rsidRPr="00F2441D">
        <w:rPr>
          <w:rFonts w:ascii="Times New Roman" w:eastAsia="Times New Roman" w:hAnsi="Times New Roman"/>
          <w:color w:val="000000"/>
          <w:sz w:val="28"/>
          <w:szCs w:val="28"/>
          <w:lang w:eastAsia="ru-RU"/>
        </w:rPr>
        <w:t>правление судом по просьбе взыскателя или самим взыскателем.</w:t>
      </w:r>
    </w:p>
    <w:p w:rsidR="0018049E" w:rsidRPr="00F2441D" w:rsidRDefault="0018049E" w:rsidP="0018049E">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F2441D">
        <w:rPr>
          <w:rFonts w:ascii="Times New Roman" w:hAnsi="Times New Roman"/>
          <w:color w:val="000000"/>
          <w:sz w:val="28"/>
          <w:szCs w:val="28"/>
        </w:rPr>
        <w:t>Исполнительный документ, выданный на основании судебного акта о присуждении компенсации за нарушение права исполнения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1D12B5" w:rsidRPr="00F2441D" w:rsidRDefault="0018049E" w:rsidP="00616DFA">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При поступлении исполнительных документов в </w:t>
      </w:r>
      <w:r w:rsidR="00603AA4" w:rsidRPr="00F2441D">
        <w:rPr>
          <w:rFonts w:ascii="Times New Roman" w:eastAsia="Times New Roman" w:hAnsi="Times New Roman"/>
          <w:color w:val="000000"/>
          <w:sz w:val="28"/>
          <w:szCs w:val="28"/>
          <w:lang w:eastAsia="ru-RU"/>
        </w:rPr>
        <w:t>Финансовое управление</w:t>
      </w:r>
      <w:r w:rsidRPr="00F2441D">
        <w:rPr>
          <w:rFonts w:ascii="Times New Roman" w:eastAsia="Times New Roman" w:hAnsi="Times New Roman"/>
          <w:color w:val="000000"/>
          <w:sz w:val="28"/>
          <w:szCs w:val="28"/>
          <w:lang w:eastAsia="ru-RU"/>
        </w:rPr>
        <w:t xml:space="preserve">, на оригинале заявления взыскателя проставляется отметка о приеме с указанием даты. Проставляемая </w:t>
      </w:r>
      <w:r w:rsidR="00603AA4" w:rsidRPr="00F2441D">
        <w:rPr>
          <w:rFonts w:ascii="Times New Roman" w:eastAsia="Times New Roman" w:hAnsi="Times New Roman"/>
          <w:color w:val="000000"/>
          <w:sz w:val="28"/>
          <w:szCs w:val="28"/>
          <w:lang w:eastAsia="ru-RU"/>
        </w:rPr>
        <w:t>Ф</w:t>
      </w:r>
      <w:r w:rsidRPr="00F2441D">
        <w:rPr>
          <w:rFonts w:ascii="Times New Roman" w:eastAsia="Times New Roman" w:hAnsi="Times New Roman"/>
          <w:color w:val="000000"/>
          <w:sz w:val="28"/>
          <w:szCs w:val="28"/>
          <w:lang w:eastAsia="ru-RU"/>
        </w:rPr>
        <w:t>инансов</w:t>
      </w:r>
      <w:r w:rsidR="00603AA4" w:rsidRPr="00F2441D">
        <w:rPr>
          <w:rFonts w:ascii="Times New Roman" w:eastAsia="Times New Roman" w:hAnsi="Times New Roman"/>
          <w:color w:val="000000"/>
          <w:sz w:val="28"/>
          <w:szCs w:val="28"/>
          <w:lang w:eastAsia="ru-RU"/>
        </w:rPr>
        <w:t>ым управлением</w:t>
      </w:r>
      <w:r w:rsidRPr="00F2441D">
        <w:rPr>
          <w:rFonts w:ascii="Times New Roman" w:eastAsia="Times New Roman" w:hAnsi="Times New Roman"/>
          <w:color w:val="000000"/>
          <w:sz w:val="28"/>
          <w:szCs w:val="28"/>
          <w:lang w:eastAsia="ru-RU"/>
        </w:rPr>
        <w:t xml:space="preserve"> дата является днем предъявления взыскателем исполнительных документов.</w:t>
      </w:r>
    </w:p>
    <w:p w:rsidR="005A0782" w:rsidRPr="00F2441D" w:rsidRDefault="005A0782" w:rsidP="006178C6">
      <w:pPr>
        <w:autoSpaceDE w:val="0"/>
        <w:autoSpaceDN w:val="0"/>
        <w:adjustRightInd w:val="0"/>
        <w:spacing w:after="0" w:line="240" w:lineRule="auto"/>
        <w:ind w:firstLine="539"/>
        <w:jc w:val="both"/>
        <w:rPr>
          <w:rFonts w:ascii="Times New Roman" w:hAnsi="Times New Roman" w:cs="Times New Roman"/>
          <w:sz w:val="28"/>
          <w:szCs w:val="28"/>
        </w:rPr>
      </w:pPr>
      <w:r w:rsidRPr="00F2441D">
        <w:rPr>
          <w:rFonts w:ascii="Times New Roman" w:hAnsi="Times New Roman" w:cs="Times New Roman"/>
          <w:sz w:val="28"/>
          <w:szCs w:val="28"/>
        </w:rPr>
        <w:t>Исполнительные документы со всеми поступившими приложениями (документ, отменяющий либо приостанавливающий исполнение требований судебного акта), поступивший на исполнение в Финансовое управление, принимает и регистрирует в качестве входящей корреспонденции в день поступления должностное лицо ответственное за учет и регистрацию входящей корреспонденции Финансового управления.</w:t>
      </w:r>
    </w:p>
    <w:p w:rsidR="005A0782" w:rsidRPr="00F2441D" w:rsidRDefault="005A0782" w:rsidP="006178C6">
      <w:pPr>
        <w:autoSpaceDE w:val="0"/>
        <w:autoSpaceDN w:val="0"/>
        <w:adjustRightInd w:val="0"/>
        <w:spacing w:after="0" w:line="240" w:lineRule="auto"/>
        <w:ind w:firstLine="539"/>
        <w:jc w:val="both"/>
        <w:rPr>
          <w:rFonts w:ascii="Times New Roman" w:hAnsi="Times New Roman" w:cs="Times New Roman"/>
          <w:sz w:val="28"/>
          <w:szCs w:val="28"/>
        </w:rPr>
      </w:pPr>
      <w:r w:rsidRPr="00F2441D">
        <w:rPr>
          <w:rFonts w:ascii="Times New Roman" w:hAnsi="Times New Roman" w:cs="Times New Roman"/>
          <w:sz w:val="28"/>
          <w:szCs w:val="28"/>
        </w:rPr>
        <w:t>После регистрации исполнительные документы со всеми поступившими приложениями (документ, отменяющий либо приостанавливающий исполнение требований судебного акта) в день поступления передается в отдел казначейского исполнения консолидированного бюджета (далее - казначейский отдел).</w:t>
      </w:r>
    </w:p>
    <w:p w:rsidR="00146403" w:rsidRPr="00F2441D" w:rsidRDefault="00995B1C" w:rsidP="00146403">
      <w:pPr>
        <w:autoSpaceDE w:val="0"/>
        <w:autoSpaceDN w:val="0"/>
        <w:adjustRightInd w:val="0"/>
        <w:spacing w:after="0" w:line="240" w:lineRule="auto"/>
        <w:ind w:firstLine="539"/>
        <w:jc w:val="both"/>
        <w:rPr>
          <w:rFonts w:ascii="Times New Roman" w:hAnsi="Times New Roman" w:cs="Times New Roman"/>
          <w:sz w:val="28"/>
          <w:szCs w:val="28"/>
        </w:rPr>
      </w:pPr>
      <w:r w:rsidRPr="00F2441D">
        <w:rPr>
          <w:rFonts w:ascii="Times New Roman" w:hAnsi="Times New Roman" w:cs="Times New Roman"/>
          <w:sz w:val="28"/>
          <w:szCs w:val="28"/>
        </w:rPr>
        <w:t>6</w:t>
      </w:r>
      <w:r w:rsidR="0093420E" w:rsidRPr="00F2441D">
        <w:rPr>
          <w:rFonts w:ascii="Times New Roman" w:hAnsi="Times New Roman" w:cs="Times New Roman"/>
          <w:sz w:val="28"/>
          <w:szCs w:val="28"/>
        </w:rPr>
        <w:t xml:space="preserve">. </w:t>
      </w:r>
      <w:r w:rsidR="00FE3079" w:rsidRPr="00F2441D">
        <w:rPr>
          <w:rFonts w:ascii="Times New Roman" w:hAnsi="Times New Roman" w:cs="Times New Roman"/>
          <w:sz w:val="28"/>
          <w:szCs w:val="28"/>
        </w:rPr>
        <w:t xml:space="preserve">По получении исполнительных документов специалист казначейского отдела, ответственное за учет и регистрацию исполнительных документов, в тот же день регистрирует в </w:t>
      </w:r>
      <w:hyperlink w:anchor="Par504" w:history="1">
        <w:r w:rsidR="00FE3079" w:rsidRPr="00F2441D">
          <w:rPr>
            <w:rFonts w:ascii="Times New Roman" w:hAnsi="Times New Roman" w:cs="Times New Roman"/>
            <w:color w:val="0000FF"/>
            <w:sz w:val="28"/>
            <w:szCs w:val="28"/>
          </w:rPr>
          <w:t>Журнале</w:t>
        </w:r>
      </w:hyperlink>
      <w:r w:rsidR="00FE3079" w:rsidRPr="00F2441D">
        <w:rPr>
          <w:rFonts w:ascii="Times New Roman" w:hAnsi="Times New Roman" w:cs="Times New Roman"/>
          <w:sz w:val="28"/>
          <w:szCs w:val="28"/>
        </w:rPr>
        <w:t xml:space="preserve"> учета и регистрации исполнительных документов по форме, установленной </w:t>
      </w:r>
      <w:r w:rsidR="00145403" w:rsidRPr="00F2441D">
        <w:rPr>
          <w:rFonts w:ascii="Times New Roman" w:hAnsi="Times New Roman" w:cs="Times New Roman"/>
          <w:sz w:val="28"/>
          <w:szCs w:val="28"/>
        </w:rPr>
        <w:t>п</w:t>
      </w:r>
      <w:r w:rsidR="00FE3079" w:rsidRPr="00F2441D">
        <w:rPr>
          <w:rFonts w:ascii="Times New Roman" w:hAnsi="Times New Roman" w:cs="Times New Roman"/>
          <w:sz w:val="28"/>
          <w:szCs w:val="28"/>
        </w:rPr>
        <w:t xml:space="preserve">риложением N </w:t>
      </w:r>
      <w:r w:rsidR="003B65F6" w:rsidRPr="00F2441D">
        <w:rPr>
          <w:rFonts w:ascii="Times New Roman" w:hAnsi="Times New Roman" w:cs="Times New Roman"/>
          <w:sz w:val="28"/>
          <w:szCs w:val="28"/>
        </w:rPr>
        <w:t>1</w:t>
      </w:r>
      <w:r w:rsidR="00FE3079" w:rsidRPr="00F2441D">
        <w:rPr>
          <w:rFonts w:ascii="Times New Roman" w:hAnsi="Times New Roman" w:cs="Times New Roman"/>
          <w:sz w:val="28"/>
          <w:szCs w:val="28"/>
        </w:rPr>
        <w:t xml:space="preserve"> к Порядку.</w:t>
      </w:r>
      <w:r w:rsidR="00277E78" w:rsidRPr="00F2441D">
        <w:rPr>
          <w:rFonts w:ascii="Times New Roman" w:hAnsi="Times New Roman" w:cs="Times New Roman"/>
          <w:sz w:val="28"/>
          <w:szCs w:val="28"/>
        </w:rPr>
        <w:t xml:space="preserve"> </w:t>
      </w:r>
      <w:r w:rsidR="00146403" w:rsidRPr="00F2441D">
        <w:rPr>
          <w:rFonts w:ascii="Times New Roman" w:hAnsi="Times New Roman" w:cs="Times New Roman"/>
          <w:sz w:val="28"/>
          <w:szCs w:val="28"/>
        </w:rPr>
        <w:t>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Финансовое управление.</w:t>
      </w:r>
    </w:p>
    <w:p w:rsidR="00FE3079" w:rsidRPr="00F2441D" w:rsidRDefault="00FE3079" w:rsidP="006178C6">
      <w:pPr>
        <w:autoSpaceDE w:val="0"/>
        <w:autoSpaceDN w:val="0"/>
        <w:adjustRightInd w:val="0"/>
        <w:spacing w:after="0" w:line="240" w:lineRule="auto"/>
        <w:ind w:firstLine="539"/>
        <w:jc w:val="both"/>
        <w:rPr>
          <w:rFonts w:ascii="Times New Roman" w:hAnsi="Times New Roman" w:cs="Times New Roman"/>
          <w:sz w:val="28"/>
          <w:szCs w:val="28"/>
        </w:rPr>
      </w:pPr>
      <w:r w:rsidRPr="00F2441D">
        <w:rPr>
          <w:rFonts w:ascii="Times New Roman" w:hAnsi="Times New Roman" w:cs="Times New Roman"/>
          <w:sz w:val="28"/>
          <w:szCs w:val="28"/>
        </w:rPr>
        <w:t xml:space="preserve">Каждый исполнительный документ регистрируется в Журнале отдельно, по мере поступления в </w:t>
      </w:r>
      <w:r w:rsidR="00661F9F" w:rsidRPr="00F2441D">
        <w:rPr>
          <w:rFonts w:ascii="Times New Roman" w:hAnsi="Times New Roman" w:cs="Times New Roman"/>
          <w:sz w:val="28"/>
          <w:szCs w:val="28"/>
        </w:rPr>
        <w:t>Финансовое управление</w:t>
      </w:r>
      <w:r w:rsidRPr="00F2441D">
        <w:rPr>
          <w:rFonts w:ascii="Times New Roman" w:hAnsi="Times New Roman" w:cs="Times New Roman"/>
          <w:sz w:val="28"/>
          <w:szCs w:val="28"/>
        </w:rPr>
        <w:t>.</w:t>
      </w:r>
    </w:p>
    <w:p w:rsidR="00C027EB" w:rsidRPr="00F2441D" w:rsidRDefault="00995B1C" w:rsidP="00C027EB">
      <w:pPr>
        <w:autoSpaceDE w:val="0"/>
        <w:autoSpaceDN w:val="0"/>
        <w:adjustRightInd w:val="0"/>
        <w:spacing w:after="0" w:line="240" w:lineRule="auto"/>
        <w:ind w:firstLine="539"/>
        <w:jc w:val="both"/>
        <w:rPr>
          <w:rFonts w:ascii="Times New Roman" w:hAnsi="Times New Roman" w:cs="Times New Roman"/>
          <w:sz w:val="28"/>
          <w:szCs w:val="28"/>
        </w:rPr>
      </w:pPr>
      <w:r w:rsidRPr="00F2441D">
        <w:rPr>
          <w:rFonts w:ascii="Times New Roman" w:hAnsi="Times New Roman" w:cs="Times New Roman"/>
          <w:sz w:val="28"/>
          <w:szCs w:val="28"/>
        </w:rPr>
        <w:t>7</w:t>
      </w:r>
      <w:r w:rsidR="0093420E" w:rsidRPr="00F2441D">
        <w:rPr>
          <w:rFonts w:ascii="Times New Roman" w:hAnsi="Times New Roman" w:cs="Times New Roman"/>
          <w:sz w:val="28"/>
          <w:szCs w:val="28"/>
        </w:rPr>
        <w:t xml:space="preserve">. </w:t>
      </w:r>
      <w:r w:rsidR="00942735" w:rsidRPr="00F2441D">
        <w:rPr>
          <w:rFonts w:ascii="Times New Roman" w:hAnsi="Times New Roman" w:cs="Times New Roman"/>
          <w:sz w:val="28"/>
          <w:szCs w:val="28"/>
        </w:rPr>
        <w:t>Специалист казначейского</w:t>
      </w:r>
      <w:r w:rsidR="00C027EB" w:rsidRPr="00F2441D">
        <w:rPr>
          <w:rFonts w:ascii="Times New Roman" w:hAnsi="Times New Roman" w:cs="Times New Roman"/>
          <w:sz w:val="28"/>
          <w:szCs w:val="28"/>
        </w:rPr>
        <w:t xml:space="preserve"> отдела в день предъявления исполнительн</w:t>
      </w:r>
      <w:r w:rsidR="00942735" w:rsidRPr="00F2441D">
        <w:rPr>
          <w:rFonts w:ascii="Times New Roman" w:hAnsi="Times New Roman" w:cs="Times New Roman"/>
          <w:sz w:val="28"/>
          <w:szCs w:val="28"/>
        </w:rPr>
        <w:t>ых</w:t>
      </w:r>
      <w:r w:rsidR="00C027EB" w:rsidRPr="00F2441D">
        <w:rPr>
          <w:rFonts w:ascii="Times New Roman" w:hAnsi="Times New Roman" w:cs="Times New Roman"/>
          <w:sz w:val="28"/>
          <w:szCs w:val="28"/>
        </w:rPr>
        <w:t xml:space="preserve"> документ</w:t>
      </w:r>
      <w:r w:rsidR="00942735" w:rsidRPr="00F2441D">
        <w:rPr>
          <w:rFonts w:ascii="Times New Roman" w:hAnsi="Times New Roman" w:cs="Times New Roman"/>
          <w:sz w:val="28"/>
          <w:szCs w:val="28"/>
        </w:rPr>
        <w:t>ов</w:t>
      </w:r>
      <w:r w:rsidR="00C027EB" w:rsidRPr="00F2441D">
        <w:rPr>
          <w:rFonts w:ascii="Times New Roman" w:hAnsi="Times New Roman" w:cs="Times New Roman"/>
          <w:sz w:val="28"/>
          <w:szCs w:val="28"/>
        </w:rPr>
        <w:t xml:space="preserve"> (документа, отменяющего либо приостанавливающего исполнение требований судебного акта) в </w:t>
      </w:r>
      <w:r w:rsidR="00942735" w:rsidRPr="00F2441D">
        <w:rPr>
          <w:rFonts w:ascii="Times New Roman" w:hAnsi="Times New Roman" w:cs="Times New Roman"/>
          <w:sz w:val="28"/>
          <w:szCs w:val="28"/>
        </w:rPr>
        <w:t>казначейский отдел</w:t>
      </w:r>
      <w:r w:rsidR="00C027EB" w:rsidRPr="00F2441D">
        <w:rPr>
          <w:rFonts w:ascii="Times New Roman" w:hAnsi="Times New Roman" w:cs="Times New Roman"/>
          <w:sz w:val="28"/>
          <w:szCs w:val="28"/>
        </w:rPr>
        <w:t xml:space="preserve"> проверяет:</w:t>
      </w:r>
    </w:p>
    <w:p w:rsidR="00C027EB" w:rsidRPr="00F2441D" w:rsidRDefault="00C027EB" w:rsidP="00C027EB">
      <w:pPr>
        <w:autoSpaceDE w:val="0"/>
        <w:autoSpaceDN w:val="0"/>
        <w:adjustRightInd w:val="0"/>
        <w:spacing w:after="0" w:line="240" w:lineRule="auto"/>
        <w:ind w:firstLine="539"/>
        <w:jc w:val="both"/>
        <w:rPr>
          <w:rFonts w:ascii="Times New Roman" w:hAnsi="Times New Roman" w:cs="Times New Roman"/>
          <w:sz w:val="28"/>
          <w:szCs w:val="28"/>
        </w:rPr>
      </w:pPr>
      <w:r w:rsidRPr="00F2441D">
        <w:rPr>
          <w:rFonts w:ascii="Times New Roman" w:hAnsi="Times New Roman" w:cs="Times New Roman"/>
          <w:sz w:val="28"/>
          <w:szCs w:val="28"/>
        </w:rPr>
        <w:lastRenderedPageBreak/>
        <w:t xml:space="preserve">- полноту документов, представленных с исполнительным документом в соответствии с </w:t>
      </w:r>
      <w:hyperlink r:id="rId23" w:history="1">
        <w:r w:rsidRPr="00F2441D">
          <w:rPr>
            <w:rFonts w:ascii="Times New Roman" w:hAnsi="Times New Roman" w:cs="Times New Roman"/>
            <w:color w:val="0000FF"/>
            <w:sz w:val="28"/>
            <w:szCs w:val="28"/>
          </w:rPr>
          <w:t>пунктом 2 статьи 242.1</w:t>
        </w:r>
      </w:hyperlink>
      <w:r w:rsidR="00277E78" w:rsidRPr="00F2441D">
        <w:rPr>
          <w:sz w:val="28"/>
          <w:szCs w:val="28"/>
        </w:rPr>
        <w:t xml:space="preserve"> </w:t>
      </w:r>
      <w:r w:rsidR="00995B1C" w:rsidRPr="00F2441D">
        <w:rPr>
          <w:rFonts w:ascii="Times New Roman" w:hAnsi="Times New Roman" w:cs="Times New Roman"/>
          <w:sz w:val="28"/>
          <w:szCs w:val="28"/>
        </w:rPr>
        <w:t xml:space="preserve">Бюджетного </w:t>
      </w:r>
      <w:r w:rsidRPr="00F2441D">
        <w:rPr>
          <w:rFonts w:ascii="Times New Roman" w:hAnsi="Times New Roman" w:cs="Times New Roman"/>
          <w:sz w:val="28"/>
          <w:szCs w:val="28"/>
        </w:rPr>
        <w:t>Кодекса</w:t>
      </w:r>
      <w:r w:rsidR="00995B1C" w:rsidRPr="00F2441D">
        <w:rPr>
          <w:rFonts w:ascii="Times New Roman" w:hAnsi="Times New Roman" w:cs="Times New Roman"/>
          <w:sz w:val="28"/>
          <w:szCs w:val="28"/>
        </w:rPr>
        <w:t xml:space="preserve"> Российской Федерации</w:t>
      </w:r>
      <w:r w:rsidRPr="00F2441D">
        <w:rPr>
          <w:rFonts w:ascii="Times New Roman" w:hAnsi="Times New Roman" w:cs="Times New Roman"/>
          <w:sz w:val="28"/>
          <w:szCs w:val="28"/>
        </w:rPr>
        <w:t>;</w:t>
      </w:r>
    </w:p>
    <w:p w:rsidR="00C027EB" w:rsidRPr="00F2441D" w:rsidRDefault="00C027EB" w:rsidP="00C027EB">
      <w:pPr>
        <w:autoSpaceDE w:val="0"/>
        <w:autoSpaceDN w:val="0"/>
        <w:adjustRightInd w:val="0"/>
        <w:spacing w:after="0" w:line="240" w:lineRule="auto"/>
        <w:ind w:firstLine="539"/>
        <w:jc w:val="both"/>
        <w:rPr>
          <w:rFonts w:ascii="Times New Roman" w:hAnsi="Times New Roman" w:cs="Times New Roman"/>
          <w:sz w:val="28"/>
          <w:szCs w:val="28"/>
        </w:rPr>
      </w:pPr>
      <w:r w:rsidRPr="00F2441D">
        <w:rPr>
          <w:rFonts w:ascii="Times New Roman" w:hAnsi="Times New Roman" w:cs="Times New Roman"/>
          <w:sz w:val="28"/>
          <w:szCs w:val="28"/>
        </w:rPr>
        <w:t xml:space="preserve">- соответствие исполнительного документа и иных документов, связанных с его исполнением, (документа, отменяющего либо приостанавливающего исполнение требований судебного акта) требованиям, установленным Гражданским процессуальным </w:t>
      </w:r>
      <w:hyperlink r:id="rId24" w:history="1">
        <w:r w:rsidRPr="00F2441D">
          <w:rPr>
            <w:rFonts w:ascii="Times New Roman" w:hAnsi="Times New Roman" w:cs="Times New Roman"/>
            <w:color w:val="0000FF"/>
            <w:sz w:val="28"/>
            <w:szCs w:val="28"/>
          </w:rPr>
          <w:t>кодексом</w:t>
        </w:r>
      </w:hyperlink>
      <w:r w:rsidRPr="00F2441D">
        <w:rPr>
          <w:rFonts w:ascii="Times New Roman" w:hAnsi="Times New Roman" w:cs="Times New Roman"/>
          <w:sz w:val="28"/>
          <w:szCs w:val="28"/>
        </w:rPr>
        <w:t xml:space="preserve"> Российской Федерации, Арбитражным процессуальным </w:t>
      </w:r>
      <w:hyperlink r:id="rId25" w:history="1">
        <w:r w:rsidRPr="00F2441D">
          <w:rPr>
            <w:rFonts w:ascii="Times New Roman" w:hAnsi="Times New Roman" w:cs="Times New Roman"/>
            <w:color w:val="0000FF"/>
            <w:sz w:val="28"/>
            <w:szCs w:val="28"/>
          </w:rPr>
          <w:t>кодексом</w:t>
        </w:r>
      </w:hyperlink>
      <w:r w:rsidRPr="00F2441D">
        <w:rPr>
          <w:rFonts w:ascii="Times New Roman" w:hAnsi="Times New Roman" w:cs="Times New Roman"/>
          <w:sz w:val="28"/>
          <w:szCs w:val="28"/>
        </w:rPr>
        <w:t xml:space="preserve"> Российской Федерации и Федеральным </w:t>
      </w:r>
      <w:hyperlink r:id="rId26" w:history="1">
        <w:r w:rsidRPr="00F2441D">
          <w:rPr>
            <w:rFonts w:ascii="Times New Roman" w:hAnsi="Times New Roman" w:cs="Times New Roman"/>
            <w:color w:val="0000FF"/>
            <w:sz w:val="28"/>
            <w:szCs w:val="28"/>
          </w:rPr>
          <w:t>законом</w:t>
        </w:r>
      </w:hyperlink>
      <w:r w:rsidRPr="00F2441D">
        <w:rPr>
          <w:rFonts w:ascii="Times New Roman" w:hAnsi="Times New Roman" w:cs="Times New Roman"/>
          <w:sz w:val="28"/>
          <w:szCs w:val="28"/>
        </w:rPr>
        <w:t xml:space="preserve"> от 02.10.2007</w:t>
      </w:r>
      <w:r w:rsidR="00277E78" w:rsidRPr="00F2441D">
        <w:rPr>
          <w:rFonts w:ascii="Times New Roman" w:hAnsi="Times New Roman" w:cs="Times New Roman"/>
          <w:sz w:val="28"/>
          <w:szCs w:val="28"/>
        </w:rPr>
        <w:t xml:space="preserve"> </w:t>
      </w:r>
      <w:r w:rsidRPr="00F2441D">
        <w:rPr>
          <w:rFonts w:ascii="Times New Roman" w:hAnsi="Times New Roman" w:cs="Times New Roman"/>
          <w:sz w:val="28"/>
          <w:szCs w:val="28"/>
        </w:rPr>
        <w:t>N 229-ФЗ "Об исполнительном производстве";</w:t>
      </w:r>
    </w:p>
    <w:p w:rsidR="00C027EB" w:rsidRPr="00F2441D" w:rsidRDefault="00C027EB" w:rsidP="00C027EB">
      <w:pPr>
        <w:autoSpaceDE w:val="0"/>
        <w:autoSpaceDN w:val="0"/>
        <w:adjustRightInd w:val="0"/>
        <w:spacing w:after="0" w:line="240" w:lineRule="auto"/>
        <w:ind w:firstLine="539"/>
        <w:jc w:val="both"/>
        <w:rPr>
          <w:rFonts w:ascii="Times New Roman" w:hAnsi="Times New Roman" w:cs="Times New Roman"/>
          <w:sz w:val="28"/>
          <w:szCs w:val="28"/>
        </w:rPr>
      </w:pPr>
      <w:r w:rsidRPr="00F2441D">
        <w:rPr>
          <w:rFonts w:ascii="Times New Roman" w:hAnsi="Times New Roman" w:cs="Times New Roman"/>
          <w:sz w:val="28"/>
          <w:szCs w:val="28"/>
        </w:rPr>
        <w:t>- соответствие исполнительного документа установленным законодательством Российской Федерации требованиям, предъявляемым к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C027EB" w:rsidRPr="00F2441D" w:rsidRDefault="00C027EB" w:rsidP="00C027EB">
      <w:pPr>
        <w:autoSpaceDE w:val="0"/>
        <w:autoSpaceDN w:val="0"/>
        <w:adjustRightInd w:val="0"/>
        <w:spacing w:after="0" w:line="240" w:lineRule="auto"/>
        <w:ind w:firstLine="539"/>
        <w:jc w:val="both"/>
        <w:rPr>
          <w:rFonts w:ascii="Times New Roman" w:hAnsi="Times New Roman" w:cs="Times New Roman"/>
          <w:sz w:val="28"/>
          <w:szCs w:val="28"/>
        </w:rPr>
      </w:pPr>
      <w:r w:rsidRPr="00F2441D">
        <w:rPr>
          <w:rFonts w:ascii="Times New Roman" w:hAnsi="Times New Roman" w:cs="Times New Roman"/>
          <w:sz w:val="28"/>
          <w:szCs w:val="28"/>
        </w:rPr>
        <w:t xml:space="preserve">- соответствие наименования должника по исполнительному документу его наименованию как получателя средств бюджета, которому открыты лицевые счета в </w:t>
      </w:r>
      <w:r w:rsidR="00942735" w:rsidRPr="00F2441D">
        <w:rPr>
          <w:rFonts w:ascii="Times New Roman" w:hAnsi="Times New Roman" w:cs="Times New Roman"/>
          <w:sz w:val="28"/>
          <w:szCs w:val="28"/>
        </w:rPr>
        <w:t>Финансовом управлении</w:t>
      </w:r>
      <w:r w:rsidRPr="00F2441D">
        <w:rPr>
          <w:rFonts w:ascii="Times New Roman" w:hAnsi="Times New Roman" w:cs="Times New Roman"/>
          <w:sz w:val="28"/>
          <w:szCs w:val="28"/>
        </w:rPr>
        <w:t>.</w:t>
      </w: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При поступлении в </w:t>
      </w:r>
      <w:r w:rsidR="00B709D1" w:rsidRPr="00F2441D">
        <w:rPr>
          <w:rFonts w:ascii="Times New Roman" w:hAnsi="Times New Roman" w:cs="Times New Roman"/>
          <w:sz w:val="28"/>
          <w:szCs w:val="28"/>
        </w:rPr>
        <w:t>Финансовое управление</w:t>
      </w:r>
      <w:r w:rsidRPr="00F2441D">
        <w:rPr>
          <w:rFonts w:ascii="Times New Roman" w:hAnsi="Times New Roman" w:cs="Times New Roman"/>
          <w:sz w:val="28"/>
          <w:szCs w:val="28"/>
        </w:rPr>
        <w:t xml:space="preserve"> исполнительного документа о взыскании средств </w:t>
      </w:r>
      <w:r w:rsidR="004B406E" w:rsidRPr="00F2441D">
        <w:rPr>
          <w:rFonts w:ascii="Times New Roman" w:hAnsi="Times New Roman" w:cs="Times New Roman"/>
          <w:sz w:val="28"/>
          <w:szCs w:val="28"/>
        </w:rPr>
        <w:t>муниципального образования «Мелекесский район»</w:t>
      </w:r>
      <w:r w:rsidRPr="00F2441D">
        <w:rPr>
          <w:rFonts w:ascii="Times New Roman" w:hAnsi="Times New Roman" w:cs="Times New Roman"/>
          <w:sz w:val="28"/>
          <w:szCs w:val="28"/>
        </w:rPr>
        <w:t xml:space="preserve"> по денежным обязательствам должника, не имеющего лицевого счета для учета операций по исполнению расходов </w:t>
      </w:r>
      <w:r w:rsidR="004B406E" w:rsidRPr="00F2441D">
        <w:rPr>
          <w:rFonts w:ascii="Times New Roman" w:hAnsi="Times New Roman" w:cs="Times New Roman"/>
          <w:sz w:val="28"/>
          <w:szCs w:val="28"/>
        </w:rPr>
        <w:t>муниципального образования «Мелекесский район»</w:t>
      </w:r>
      <w:r w:rsidRPr="00F2441D">
        <w:rPr>
          <w:rFonts w:ascii="Times New Roman" w:hAnsi="Times New Roman" w:cs="Times New Roman"/>
          <w:sz w:val="28"/>
          <w:szCs w:val="28"/>
        </w:rPr>
        <w:t xml:space="preserve"> открытого ему как получателю средств </w:t>
      </w:r>
      <w:r w:rsidR="004B406E" w:rsidRPr="00F2441D">
        <w:rPr>
          <w:rFonts w:ascii="Times New Roman" w:hAnsi="Times New Roman" w:cs="Times New Roman"/>
          <w:sz w:val="28"/>
          <w:szCs w:val="28"/>
        </w:rPr>
        <w:t xml:space="preserve">муниципального образования «Мелекесский район» </w:t>
      </w:r>
      <w:r w:rsidRPr="00F2441D">
        <w:rPr>
          <w:rFonts w:ascii="Times New Roman" w:hAnsi="Times New Roman" w:cs="Times New Roman"/>
          <w:sz w:val="28"/>
          <w:szCs w:val="28"/>
        </w:rPr>
        <w:t xml:space="preserve">в </w:t>
      </w:r>
      <w:r w:rsidR="00B709D1" w:rsidRPr="00F2441D">
        <w:rPr>
          <w:rFonts w:ascii="Times New Roman" w:hAnsi="Times New Roman" w:cs="Times New Roman"/>
          <w:sz w:val="28"/>
          <w:szCs w:val="28"/>
        </w:rPr>
        <w:t>Финансовом управлении</w:t>
      </w:r>
      <w:r w:rsidRPr="00F2441D">
        <w:rPr>
          <w:rFonts w:ascii="Times New Roman" w:hAnsi="Times New Roman" w:cs="Times New Roman"/>
          <w:sz w:val="28"/>
          <w:szCs w:val="28"/>
        </w:rPr>
        <w:t xml:space="preserve">, данный исполнительный документ не подлежит регистрации в </w:t>
      </w:r>
      <w:hyperlink w:anchor="Par169" w:history="1">
        <w:r w:rsidRPr="00F2441D">
          <w:rPr>
            <w:rFonts w:ascii="Times New Roman" w:hAnsi="Times New Roman" w:cs="Times New Roman"/>
            <w:color w:val="0000FF"/>
            <w:sz w:val="28"/>
            <w:szCs w:val="28"/>
          </w:rPr>
          <w:t>Журнале</w:t>
        </w:r>
      </w:hyperlink>
      <w:r w:rsidRPr="00F2441D">
        <w:rPr>
          <w:rFonts w:ascii="Times New Roman" w:hAnsi="Times New Roman" w:cs="Times New Roman"/>
          <w:sz w:val="28"/>
          <w:szCs w:val="28"/>
        </w:rPr>
        <w:t xml:space="preserve">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w:t>
      </w:r>
      <w:r w:rsidR="002B7CDA" w:rsidRPr="00F2441D">
        <w:rPr>
          <w:rFonts w:ascii="Times New Roman" w:hAnsi="Times New Roman" w:cs="Times New Roman"/>
          <w:sz w:val="28"/>
          <w:szCs w:val="28"/>
        </w:rPr>
        <w:t>Финансового управления</w:t>
      </w:r>
      <w:r w:rsidRPr="00F2441D">
        <w:rPr>
          <w:rFonts w:ascii="Times New Roman" w:hAnsi="Times New Roman" w:cs="Times New Roman"/>
          <w:sz w:val="28"/>
          <w:szCs w:val="28"/>
        </w:rPr>
        <w:t xml:space="preserve">, с указанием даты получения) со всеми поступившими от него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документами и с сопроводительным письмом, в котором указывается на отсутствие лицевого счета должника как получателя средств </w:t>
      </w:r>
      <w:r w:rsidR="004B406E" w:rsidRPr="00F2441D">
        <w:rPr>
          <w:rFonts w:ascii="Times New Roman" w:hAnsi="Times New Roman" w:cs="Times New Roman"/>
          <w:sz w:val="28"/>
          <w:szCs w:val="28"/>
        </w:rPr>
        <w:t xml:space="preserve">муниципального образования «Мелекесский район» в Финансовомуправлении </w:t>
      </w:r>
      <w:r w:rsidRPr="00F2441D">
        <w:rPr>
          <w:rFonts w:ascii="Times New Roman" w:hAnsi="Times New Roman" w:cs="Times New Roman"/>
          <w:sz w:val="28"/>
          <w:szCs w:val="28"/>
        </w:rPr>
        <w:t>.</w:t>
      </w:r>
    </w:p>
    <w:p w:rsidR="00A76946" w:rsidRPr="00F2441D" w:rsidRDefault="005B21A8" w:rsidP="00A76946">
      <w:pPr>
        <w:autoSpaceDE w:val="0"/>
        <w:autoSpaceDN w:val="0"/>
        <w:adjustRightInd w:val="0"/>
        <w:spacing w:after="0" w:line="240" w:lineRule="auto"/>
        <w:ind w:firstLine="540"/>
        <w:jc w:val="both"/>
        <w:rPr>
          <w:rFonts w:ascii="Times New Roman" w:hAnsi="Times New Roman" w:cs="Times New Roman"/>
          <w:sz w:val="28"/>
          <w:szCs w:val="28"/>
        </w:rPr>
      </w:pPr>
      <w:bookmarkStart w:id="5" w:name="Par69"/>
      <w:bookmarkEnd w:id="5"/>
      <w:r w:rsidRPr="00F2441D">
        <w:rPr>
          <w:rFonts w:ascii="Times New Roman" w:hAnsi="Times New Roman" w:cs="Times New Roman"/>
          <w:sz w:val="28"/>
          <w:szCs w:val="28"/>
        </w:rPr>
        <w:t>8</w:t>
      </w:r>
      <w:r w:rsidR="00A76946" w:rsidRPr="00F2441D">
        <w:rPr>
          <w:rFonts w:ascii="Times New Roman" w:hAnsi="Times New Roman" w:cs="Times New Roman"/>
          <w:sz w:val="28"/>
          <w:szCs w:val="28"/>
        </w:rPr>
        <w:t xml:space="preserve">. При возвращении исполнительного документа взыскателю по основаниям, указанным в </w:t>
      </w:r>
      <w:hyperlink r:id="rId27" w:history="1">
        <w:r w:rsidR="00A76946" w:rsidRPr="00F2441D">
          <w:rPr>
            <w:rFonts w:ascii="Times New Roman" w:hAnsi="Times New Roman" w:cs="Times New Roman"/>
            <w:color w:val="0000FF"/>
            <w:sz w:val="28"/>
            <w:szCs w:val="28"/>
          </w:rPr>
          <w:t>пункте 3 статьи 242.1</w:t>
        </w:r>
      </w:hyperlink>
      <w:r w:rsidR="00A76946" w:rsidRPr="00F2441D">
        <w:rPr>
          <w:rFonts w:ascii="Times New Roman" w:hAnsi="Times New Roman" w:cs="Times New Roman"/>
          <w:sz w:val="28"/>
          <w:szCs w:val="28"/>
        </w:rPr>
        <w:t xml:space="preserve"> Кодекса, </w:t>
      </w:r>
      <w:r w:rsidR="00B709D1" w:rsidRPr="00F2441D">
        <w:rPr>
          <w:rFonts w:ascii="Times New Roman" w:hAnsi="Times New Roman" w:cs="Times New Roman"/>
          <w:sz w:val="28"/>
          <w:szCs w:val="28"/>
        </w:rPr>
        <w:t>Финансовое управление</w:t>
      </w:r>
      <w:r w:rsidR="00A76946" w:rsidRPr="00F2441D">
        <w:rPr>
          <w:rFonts w:ascii="Times New Roman" w:hAnsi="Times New Roman" w:cs="Times New Roman"/>
          <w:sz w:val="28"/>
          <w:szCs w:val="28"/>
        </w:rPr>
        <w:t xml:space="preserve"> направляет взыскателю заказным письмом (или выдается лично под роспись, проставляемую в копии Уведомления о возвращении исполнительного документа, с указанием даты получения)</w:t>
      </w:r>
      <w:r w:rsidR="00277E78" w:rsidRPr="00F2441D">
        <w:rPr>
          <w:rFonts w:ascii="Times New Roman" w:hAnsi="Times New Roman" w:cs="Times New Roman"/>
          <w:sz w:val="28"/>
          <w:szCs w:val="28"/>
        </w:rPr>
        <w:t>.</w:t>
      </w:r>
      <w:r w:rsidR="00A76946" w:rsidRPr="00F2441D">
        <w:rPr>
          <w:rFonts w:ascii="Times New Roman" w:hAnsi="Times New Roman" w:cs="Times New Roman"/>
          <w:sz w:val="28"/>
          <w:szCs w:val="28"/>
        </w:rPr>
        <w:t xml:space="preserve"> Уведомление о возвращении исполнительного документа </w:t>
      </w:r>
      <w:r w:rsidR="00A76946" w:rsidRPr="00F2441D">
        <w:rPr>
          <w:rFonts w:ascii="Times New Roman" w:hAnsi="Times New Roman" w:cs="Times New Roman"/>
          <w:color w:val="000000" w:themeColor="text1"/>
          <w:sz w:val="28"/>
          <w:szCs w:val="28"/>
        </w:rPr>
        <w:t>(</w:t>
      </w:r>
      <w:hyperlink w:anchor="Par539" w:history="1">
        <w:r w:rsidR="00A76946" w:rsidRPr="00F2441D">
          <w:rPr>
            <w:rFonts w:ascii="Times New Roman" w:hAnsi="Times New Roman" w:cs="Times New Roman"/>
            <w:color w:val="000000" w:themeColor="text1"/>
            <w:sz w:val="28"/>
            <w:szCs w:val="28"/>
          </w:rPr>
          <w:t>приложение N</w:t>
        </w:r>
        <w:r w:rsidR="00F12AFD" w:rsidRPr="00F2441D">
          <w:rPr>
            <w:rFonts w:ascii="Times New Roman" w:hAnsi="Times New Roman" w:cs="Times New Roman"/>
            <w:color w:val="000000" w:themeColor="text1"/>
            <w:sz w:val="28"/>
            <w:szCs w:val="28"/>
          </w:rPr>
          <w:t xml:space="preserve"> 2</w:t>
        </w:r>
      </w:hyperlink>
      <w:r w:rsidR="00A76946" w:rsidRPr="00F2441D">
        <w:rPr>
          <w:rFonts w:ascii="Times New Roman" w:hAnsi="Times New Roman" w:cs="Times New Roman"/>
          <w:color w:val="000000" w:themeColor="text1"/>
          <w:sz w:val="28"/>
          <w:szCs w:val="28"/>
        </w:rPr>
        <w:t>),</w:t>
      </w:r>
      <w:r w:rsidR="00A76946" w:rsidRPr="00F2441D">
        <w:rPr>
          <w:rFonts w:ascii="Times New Roman" w:hAnsi="Times New Roman" w:cs="Times New Roman"/>
          <w:sz w:val="28"/>
          <w:szCs w:val="28"/>
        </w:rPr>
        <w:t xml:space="preserve"> к которому прилагаются исполнительный документ со всеми поступившими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документами.</w:t>
      </w: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8" w:history="1">
        <w:r w:rsidRPr="00F2441D">
          <w:rPr>
            <w:rFonts w:ascii="Times New Roman" w:hAnsi="Times New Roman" w:cs="Times New Roman"/>
            <w:color w:val="0000FF"/>
            <w:sz w:val="28"/>
            <w:szCs w:val="28"/>
          </w:rPr>
          <w:t>пункте 3 статьи 242.1</w:t>
        </w:r>
      </w:hyperlink>
      <w:r w:rsidR="00277E78" w:rsidRPr="00F2441D">
        <w:rPr>
          <w:sz w:val="28"/>
          <w:szCs w:val="28"/>
        </w:rPr>
        <w:t xml:space="preserve"> </w:t>
      </w:r>
      <w:r w:rsidR="00402749" w:rsidRPr="00F2441D">
        <w:rPr>
          <w:rFonts w:ascii="Times New Roman" w:hAnsi="Times New Roman" w:cs="Times New Roman"/>
          <w:sz w:val="28"/>
          <w:szCs w:val="28"/>
        </w:rPr>
        <w:t xml:space="preserve">Бюджетного </w:t>
      </w:r>
      <w:r w:rsidRPr="00F2441D">
        <w:rPr>
          <w:rFonts w:ascii="Times New Roman" w:hAnsi="Times New Roman" w:cs="Times New Roman"/>
          <w:sz w:val="28"/>
          <w:szCs w:val="28"/>
        </w:rPr>
        <w:t>Кодекса</w:t>
      </w:r>
      <w:r w:rsidR="00402749" w:rsidRPr="00F2441D">
        <w:rPr>
          <w:rFonts w:ascii="Times New Roman" w:hAnsi="Times New Roman" w:cs="Times New Roman"/>
          <w:sz w:val="28"/>
          <w:szCs w:val="28"/>
        </w:rPr>
        <w:t xml:space="preserve"> Российской </w:t>
      </w:r>
      <w:r w:rsidR="00402749" w:rsidRPr="00F2441D">
        <w:rPr>
          <w:rFonts w:ascii="Times New Roman" w:hAnsi="Times New Roman" w:cs="Times New Roman"/>
          <w:sz w:val="28"/>
          <w:szCs w:val="28"/>
        </w:rPr>
        <w:lastRenderedPageBreak/>
        <w:t>Федерации</w:t>
      </w:r>
      <w:r w:rsidRPr="00F2441D">
        <w:rPr>
          <w:rFonts w:ascii="Times New Roman" w:hAnsi="Times New Roman" w:cs="Times New Roman"/>
          <w:sz w:val="28"/>
          <w:szCs w:val="28"/>
        </w:rPr>
        <w:t xml:space="preserve">, </w:t>
      </w:r>
      <w:r w:rsidR="00B709D1" w:rsidRPr="00F2441D">
        <w:rPr>
          <w:rFonts w:ascii="Times New Roman" w:hAnsi="Times New Roman" w:cs="Times New Roman"/>
          <w:sz w:val="28"/>
          <w:szCs w:val="28"/>
        </w:rPr>
        <w:t>Финансовое управление</w:t>
      </w:r>
      <w:r w:rsidRPr="00F2441D">
        <w:rPr>
          <w:rFonts w:ascii="Times New Roman" w:hAnsi="Times New Roman" w:cs="Times New Roman"/>
          <w:sz w:val="28"/>
          <w:szCs w:val="28"/>
        </w:rPr>
        <w:t xml:space="preserve"> в соответствии с </w:t>
      </w:r>
      <w:hyperlink r:id="rId29" w:history="1">
        <w:r w:rsidRPr="00F2441D">
          <w:rPr>
            <w:rFonts w:ascii="Times New Roman" w:hAnsi="Times New Roman" w:cs="Times New Roman"/>
            <w:color w:val="0000FF"/>
            <w:sz w:val="28"/>
            <w:szCs w:val="28"/>
          </w:rPr>
          <w:t>абзацем четвертым пункта 3.1 статьи 242.1</w:t>
        </w:r>
      </w:hyperlink>
      <w:r w:rsidR="00277E78" w:rsidRPr="00F2441D">
        <w:rPr>
          <w:sz w:val="28"/>
          <w:szCs w:val="28"/>
        </w:rPr>
        <w:t xml:space="preserve"> </w:t>
      </w:r>
      <w:r w:rsidR="00402749" w:rsidRPr="00F2441D">
        <w:rPr>
          <w:rFonts w:ascii="Times New Roman" w:hAnsi="Times New Roman" w:cs="Times New Roman"/>
          <w:sz w:val="28"/>
          <w:szCs w:val="28"/>
        </w:rPr>
        <w:t xml:space="preserve">Бюджетного </w:t>
      </w:r>
      <w:r w:rsidRPr="00F2441D">
        <w:rPr>
          <w:rFonts w:ascii="Times New Roman" w:hAnsi="Times New Roman" w:cs="Times New Roman"/>
          <w:sz w:val="28"/>
          <w:szCs w:val="28"/>
        </w:rPr>
        <w:t>Кодекса</w:t>
      </w:r>
      <w:r w:rsidR="00402749" w:rsidRPr="00F2441D">
        <w:rPr>
          <w:rFonts w:ascii="Times New Roman" w:hAnsi="Times New Roman" w:cs="Times New Roman"/>
          <w:sz w:val="28"/>
          <w:szCs w:val="28"/>
        </w:rPr>
        <w:t xml:space="preserve"> Российской Федерации</w:t>
      </w:r>
      <w:r w:rsidRPr="00F2441D">
        <w:rPr>
          <w:rFonts w:ascii="Times New Roman" w:hAnsi="Times New Roman" w:cs="Times New Roman"/>
          <w:sz w:val="28"/>
          <w:szCs w:val="28"/>
        </w:rPr>
        <w:t xml:space="preserve"> направляет исполнительный документ со всеми поступившими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документами в суд, выдавший данный исполнительный документ, с </w:t>
      </w:r>
      <w:hyperlink w:anchor="Par539" w:history="1">
        <w:r w:rsidRPr="00F2441D">
          <w:rPr>
            <w:rFonts w:ascii="Times New Roman" w:hAnsi="Times New Roman" w:cs="Times New Roman"/>
            <w:color w:val="0000FF"/>
            <w:sz w:val="28"/>
            <w:szCs w:val="28"/>
          </w:rPr>
          <w:t>Уведомлением</w:t>
        </w:r>
      </w:hyperlink>
      <w:r w:rsidRPr="00F2441D">
        <w:rPr>
          <w:rFonts w:ascii="Times New Roman" w:hAnsi="Times New Roman" w:cs="Times New Roman"/>
          <w:sz w:val="28"/>
          <w:szCs w:val="28"/>
        </w:rPr>
        <w:t xml:space="preserve"> о возвращении исполнительного документа</w:t>
      </w:r>
      <w:r w:rsidR="00550785" w:rsidRPr="00F2441D">
        <w:rPr>
          <w:rFonts w:ascii="Times New Roman" w:hAnsi="Times New Roman" w:cs="Times New Roman"/>
          <w:sz w:val="28"/>
          <w:szCs w:val="28"/>
        </w:rPr>
        <w:t>, с указанием причины возврата исполнительного документа</w:t>
      </w:r>
      <w:r w:rsidRPr="00F2441D">
        <w:rPr>
          <w:rFonts w:ascii="Times New Roman" w:hAnsi="Times New Roman" w:cs="Times New Roman"/>
          <w:sz w:val="28"/>
          <w:szCs w:val="28"/>
        </w:rPr>
        <w:t xml:space="preserve"> и указанием </w:t>
      </w:r>
      <w:r w:rsidR="002B7CDA" w:rsidRPr="00F2441D">
        <w:rPr>
          <w:rFonts w:ascii="Times New Roman" w:hAnsi="Times New Roman" w:cs="Times New Roman"/>
          <w:sz w:val="28"/>
          <w:szCs w:val="28"/>
        </w:rPr>
        <w:t>№ и даты уведомления о возвращении исполнительного документа.</w:t>
      </w: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Копии Уведомлений о возвращении исполнительного документа </w:t>
      </w:r>
      <w:r w:rsidR="00B709D1" w:rsidRPr="00F2441D">
        <w:rPr>
          <w:rFonts w:ascii="Times New Roman" w:hAnsi="Times New Roman" w:cs="Times New Roman"/>
          <w:sz w:val="28"/>
          <w:szCs w:val="28"/>
        </w:rPr>
        <w:t>Финансового управления</w:t>
      </w:r>
      <w:r w:rsidRPr="00F2441D">
        <w:rPr>
          <w:rFonts w:ascii="Times New Roman" w:hAnsi="Times New Roman" w:cs="Times New Roman"/>
          <w:sz w:val="28"/>
          <w:szCs w:val="28"/>
        </w:rPr>
        <w:t xml:space="preserve">, а также копии документов, поступивших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w:t>
      </w:r>
      <w:hyperlink w:anchor="Par169" w:history="1">
        <w:r w:rsidRPr="00F2441D">
          <w:rPr>
            <w:rFonts w:ascii="Times New Roman" w:hAnsi="Times New Roman" w:cs="Times New Roman"/>
            <w:color w:val="0000FF"/>
            <w:sz w:val="28"/>
            <w:szCs w:val="28"/>
          </w:rPr>
          <w:t>Журнале</w:t>
        </w:r>
      </w:hyperlink>
      <w:r w:rsidRPr="00F2441D">
        <w:rPr>
          <w:rFonts w:ascii="Times New Roman" w:hAnsi="Times New Roman" w:cs="Times New Roman"/>
          <w:sz w:val="28"/>
          <w:szCs w:val="28"/>
        </w:rPr>
        <w:t xml:space="preserve"> учета и регистрации исполнительных документов с указанием </w:t>
      </w:r>
      <w:r w:rsidR="00261FA9" w:rsidRPr="00F2441D">
        <w:rPr>
          <w:rFonts w:ascii="Times New Roman" w:hAnsi="Times New Roman" w:cs="Times New Roman"/>
          <w:sz w:val="28"/>
          <w:szCs w:val="28"/>
        </w:rPr>
        <w:t xml:space="preserve">причины возврата исполнительного документа, </w:t>
      </w:r>
      <w:r w:rsidR="002B7CDA" w:rsidRPr="00F2441D">
        <w:rPr>
          <w:rFonts w:ascii="Times New Roman" w:hAnsi="Times New Roman" w:cs="Times New Roman"/>
          <w:sz w:val="28"/>
          <w:szCs w:val="28"/>
        </w:rPr>
        <w:t xml:space="preserve">№ и даты уведомления о возвращении </w:t>
      </w:r>
      <w:r w:rsidRPr="00F2441D">
        <w:rPr>
          <w:rFonts w:ascii="Times New Roman" w:hAnsi="Times New Roman" w:cs="Times New Roman"/>
          <w:sz w:val="28"/>
          <w:szCs w:val="28"/>
        </w:rPr>
        <w:t>исполнительного документа.</w:t>
      </w: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bookmarkStart w:id="6" w:name="Par72"/>
      <w:bookmarkEnd w:id="6"/>
      <w:r w:rsidRPr="00F2441D">
        <w:rPr>
          <w:rFonts w:ascii="Times New Roman" w:hAnsi="Times New Roman" w:cs="Times New Roman"/>
          <w:sz w:val="28"/>
          <w:szCs w:val="28"/>
        </w:rPr>
        <w:t xml:space="preserve">При возвращении исполнительного документа по основаниям, указанным в </w:t>
      </w:r>
      <w:hyperlink r:id="rId30" w:history="1">
        <w:r w:rsidRPr="00F2441D">
          <w:rPr>
            <w:rFonts w:ascii="Times New Roman" w:hAnsi="Times New Roman" w:cs="Times New Roman"/>
            <w:color w:val="0000FF"/>
            <w:sz w:val="28"/>
            <w:szCs w:val="28"/>
          </w:rPr>
          <w:t>пункте 3.1 статьи 242.1</w:t>
        </w:r>
      </w:hyperlink>
      <w:r w:rsidRPr="00F2441D">
        <w:rPr>
          <w:rFonts w:ascii="Times New Roman" w:hAnsi="Times New Roman" w:cs="Times New Roman"/>
          <w:sz w:val="28"/>
          <w:szCs w:val="28"/>
        </w:rPr>
        <w:t xml:space="preserve"> </w:t>
      </w:r>
      <w:r w:rsidR="00BC4218" w:rsidRPr="00F2441D">
        <w:rPr>
          <w:rFonts w:ascii="Times New Roman" w:hAnsi="Times New Roman" w:cs="Times New Roman"/>
          <w:sz w:val="28"/>
          <w:szCs w:val="28"/>
        </w:rPr>
        <w:t xml:space="preserve">Бюджетного </w:t>
      </w:r>
      <w:r w:rsidRPr="00F2441D">
        <w:rPr>
          <w:rFonts w:ascii="Times New Roman" w:hAnsi="Times New Roman" w:cs="Times New Roman"/>
          <w:sz w:val="28"/>
          <w:szCs w:val="28"/>
        </w:rPr>
        <w:t xml:space="preserve">Кодекса </w:t>
      </w:r>
      <w:r w:rsidR="00BC4218" w:rsidRPr="00F2441D">
        <w:rPr>
          <w:rFonts w:ascii="Times New Roman" w:hAnsi="Times New Roman" w:cs="Times New Roman"/>
          <w:sz w:val="28"/>
          <w:szCs w:val="28"/>
        </w:rPr>
        <w:t xml:space="preserve">Российской Федерации </w:t>
      </w:r>
      <w:r w:rsidRPr="00F2441D">
        <w:rPr>
          <w:rFonts w:ascii="Times New Roman" w:hAnsi="Times New Roman" w:cs="Times New Roman"/>
          <w:sz w:val="28"/>
          <w:szCs w:val="28"/>
        </w:rPr>
        <w:t xml:space="preserve">(за исключением </w:t>
      </w:r>
      <w:hyperlink r:id="rId31" w:history="1">
        <w:r w:rsidRPr="00F2441D">
          <w:rPr>
            <w:rFonts w:ascii="Times New Roman" w:hAnsi="Times New Roman" w:cs="Times New Roman"/>
            <w:color w:val="0000FF"/>
            <w:sz w:val="28"/>
            <w:szCs w:val="28"/>
          </w:rPr>
          <w:t>абзаца четвертого пункта 3.1 статьи 242.1</w:t>
        </w:r>
      </w:hyperlink>
      <w:r w:rsidRPr="00F2441D">
        <w:rPr>
          <w:rFonts w:ascii="Times New Roman" w:hAnsi="Times New Roman" w:cs="Times New Roman"/>
          <w:sz w:val="28"/>
          <w:szCs w:val="28"/>
        </w:rPr>
        <w:t xml:space="preserve"> </w:t>
      </w:r>
      <w:r w:rsidR="00BC4218" w:rsidRPr="00F2441D">
        <w:rPr>
          <w:rFonts w:ascii="Times New Roman" w:hAnsi="Times New Roman" w:cs="Times New Roman"/>
          <w:sz w:val="28"/>
          <w:szCs w:val="28"/>
        </w:rPr>
        <w:t xml:space="preserve">Бюджетного </w:t>
      </w:r>
      <w:r w:rsidRPr="00F2441D">
        <w:rPr>
          <w:rFonts w:ascii="Times New Roman" w:hAnsi="Times New Roman" w:cs="Times New Roman"/>
          <w:sz w:val="28"/>
          <w:szCs w:val="28"/>
        </w:rPr>
        <w:t>Кодекса</w:t>
      </w:r>
      <w:r w:rsidR="00BC4218" w:rsidRPr="00F2441D">
        <w:rPr>
          <w:rFonts w:ascii="Times New Roman" w:hAnsi="Times New Roman" w:cs="Times New Roman"/>
          <w:sz w:val="28"/>
          <w:szCs w:val="28"/>
        </w:rPr>
        <w:t xml:space="preserve"> Российской Федерации</w:t>
      </w:r>
      <w:r w:rsidRPr="00F2441D">
        <w:rPr>
          <w:rFonts w:ascii="Times New Roman" w:hAnsi="Times New Roman" w:cs="Times New Roman"/>
          <w:sz w:val="28"/>
          <w:szCs w:val="28"/>
        </w:rPr>
        <w:t xml:space="preserve">), </w:t>
      </w:r>
      <w:r w:rsidR="003D24E7" w:rsidRPr="00F2441D">
        <w:rPr>
          <w:rFonts w:ascii="Times New Roman" w:hAnsi="Times New Roman" w:cs="Times New Roman"/>
          <w:sz w:val="28"/>
          <w:szCs w:val="28"/>
        </w:rPr>
        <w:t>Финансовое управление</w:t>
      </w:r>
      <w:r w:rsidRPr="00F2441D">
        <w:rPr>
          <w:rFonts w:ascii="Times New Roman" w:hAnsi="Times New Roman" w:cs="Times New Roman"/>
          <w:sz w:val="28"/>
          <w:szCs w:val="28"/>
        </w:rPr>
        <w:t xml:space="preserve">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При этом все поступившие документы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при предъявлении этого исполнительного документа в </w:t>
      </w:r>
      <w:r w:rsidR="00F12F9F" w:rsidRPr="00F2441D">
        <w:rPr>
          <w:rFonts w:ascii="Times New Roman" w:hAnsi="Times New Roman" w:cs="Times New Roman"/>
          <w:sz w:val="28"/>
          <w:szCs w:val="28"/>
        </w:rPr>
        <w:t>Финансовое управление</w:t>
      </w:r>
      <w:r w:rsidRPr="00F2441D">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r w:rsidRPr="00F2441D">
        <w:rPr>
          <w:rFonts w:ascii="Times New Roman" w:hAnsi="Times New Roman" w:cs="Times New Roman"/>
          <w:color w:val="000000" w:themeColor="text1"/>
          <w:sz w:val="28"/>
          <w:szCs w:val="28"/>
        </w:rPr>
        <w:t>(</w:t>
      </w:r>
      <w:hyperlink w:anchor="Par590" w:history="1">
        <w:r w:rsidRPr="00F2441D">
          <w:rPr>
            <w:rFonts w:ascii="Times New Roman" w:hAnsi="Times New Roman" w:cs="Times New Roman"/>
            <w:color w:val="000000" w:themeColor="text1"/>
            <w:sz w:val="28"/>
            <w:szCs w:val="28"/>
          </w:rPr>
          <w:t xml:space="preserve">приложение N </w:t>
        </w:r>
      </w:hyperlink>
      <w:r w:rsidR="00275B09" w:rsidRPr="00F2441D">
        <w:rPr>
          <w:rFonts w:ascii="Times New Roman" w:hAnsi="Times New Roman" w:cs="Times New Roman"/>
          <w:color w:val="000000" w:themeColor="text1"/>
          <w:sz w:val="28"/>
          <w:szCs w:val="28"/>
        </w:rPr>
        <w:t>2.1</w:t>
      </w:r>
      <w:r w:rsidRPr="00F2441D">
        <w:rPr>
          <w:rFonts w:ascii="Times New Roman" w:hAnsi="Times New Roman" w:cs="Times New Roman"/>
          <w:color w:val="000000" w:themeColor="text1"/>
          <w:sz w:val="28"/>
          <w:szCs w:val="28"/>
        </w:rPr>
        <w:t>).</w:t>
      </w: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Копия </w:t>
      </w:r>
      <w:hyperlink w:anchor="Par539" w:history="1">
        <w:r w:rsidRPr="00F2441D">
          <w:rPr>
            <w:rFonts w:ascii="Times New Roman" w:hAnsi="Times New Roman" w:cs="Times New Roman"/>
            <w:color w:val="0000FF"/>
            <w:sz w:val="28"/>
            <w:szCs w:val="28"/>
          </w:rPr>
          <w:t>Уведомления</w:t>
        </w:r>
      </w:hyperlink>
      <w:r w:rsidRPr="00F2441D">
        <w:rPr>
          <w:rFonts w:ascii="Times New Roman" w:hAnsi="Times New Roman" w:cs="Times New Roman"/>
          <w:sz w:val="28"/>
          <w:szCs w:val="28"/>
        </w:rPr>
        <w:t xml:space="preserve">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при его предъявлении в </w:t>
      </w:r>
      <w:r w:rsidR="001E1CAB" w:rsidRPr="00F2441D">
        <w:rPr>
          <w:rFonts w:ascii="Times New Roman" w:hAnsi="Times New Roman" w:cs="Times New Roman"/>
          <w:sz w:val="28"/>
          <w:szCs w:val="28"/>
        </w:rPr>
        <w:t>Финансовое управление</w:t>
      </w:r>
      <w:r w:rsidRPr="00F2441D">
        <w:rPr>
          <w:rFonts w:ascii="Times New Roman" w:hAnsi="Times New Roman" w:cs="Times New Roman"/>
          <w:sz w:val="28"/>
          <w:szCs w:val="28"/>
        </w:rPr>
        <w:t xml:space="preserve">,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w:t>
      </w:r>
      <w:r w:rsidR="001619B5" w:rsidRPr="00F2441D">
        <w:rPr>
          <w:rFonts w:ascii="Times New Roman" w:hAnsi="Times New Roman" w:cs="Times New Roman"/>
          <w:sz w:val="28"/>
          <w:szCs w:val="28"/>
        </w:rPr>
        <w:t xml:space="preserve">причины возврата исполнительного документа, </w:t>
      </w:r>
      <w:r w:rsidR="003D123B" w:rsidRPr="00F2441D">
        <w:rPr>
          <w:rFonts w:ascii="Times New Roman" w:hAnsi="Times New Roman" w:cs="Times New Roman"/>
          <w:sz w:val="28"/>
          <w:szCs w:val="28"/>
        </w:rPr>
        <w:t>№ и даты уведомления о возвращении исполнительного документа.</w:t>
      </w:r>
    </w:p>
    <w:p w:rsidR="003D123B" w:rsidRPr="00F2441D" w:rsidRDefault="003D123B"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Возврат исполнительных документов со всеми поступившими приложениями возвращаются взыскателю без исполнения в течение пяти рабочих дней со дня их поступления.</w:t>
      </w:r>
    </w:p>
    <w:p w:rsidR="00526323" w:rsidRPr="00F2441D" w:rsidRDefault="00526323" w:rsidP="00526323">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При отсутствии оснований для возврата исполнительных документов </w:t>
      </w:r>
      <w:r w:rsidRPr="00F2441D">
        <w:rPr>
          <w:rFonts w:ascii="Times New Roman" w:eastAsia="Times New Roman" w:hAnsi="Times New Roman"/>
          <w:color w:val="000000"/>
          <w:sz w:val="28"/>
          <w:szCs w:val="28"/>
          <w:lang w:eastAsia="ru-RU"/>
        </w:rPr>
        <w:lastRenderedPageBreak/>
        <w:t>взыскателю или в судебные органы, специалист казначейского отдела управления финансов регистрирует исполнительные документы в электронной системе АЦК – Финансы</w:t>
      </w:r>
      <w:r w:rsidR="00AD1BD3" w:rsidRPr="00F2441D">
        <w:rPr>
          <w:rFonts w:ascii="Times New Roman" w:eastAsia="Times New Roman" w:hAnsi="Times New Roman"/>
          <w:color w:val="000000"/>
          <w:sz w:val="28"/>
          <w:szCs w:val="28"/>
          <w:lang w:eastAsia="ru-RU"/>
        </w:rPr>
        <w:t xml:space="preserve"> </w:t>
      </w:r>
      <w:r w:rsidR="00BA084D" w:rsidRPr="00F2441D">
        <w:rPr>
          <w:rFonts w:ascii="Times New Roman" w:eastAsia="Times New Roman" w:hAnsi="Times New Roman"/>
          <w:color w:val="000000"/>
          <w:sz w:val="28"/>
          <w:szCs w:val="28"/>
          <w:lang w:eastAsia="ru-RU"/>
        </w:rPr>
        <w:t>«Обращения взыскания на средства учреждения»</w:t>
      </w:r>
      <w:r w:rsidR="000B03E8" w:rsidRPr="00F2441D">
        <w:rPr>
          <w:rFonts w:ascii="Times New Roman" w:eastAsia="Times New Roman" w:hAnsi="Times New Roman"/>
          <w:color w:val="000000"/>
          <w:sz w:val="28"/>
          <w:szCs w:val="28"/>
          <w:lang w:eastAsia="ru-RU"/>
        </w:rPr>
        <w:t>.</w:t>
      </w:r>
      <w:r w:rsidR="00EE6C52" w:rsidRPr="00F2441D">
        <w:rPr>
          <w:rFonts w:ascii="Times New Roman" w:eastAsia="Times New Roman" w:hAnsi="Times New Roman"/>
          <w:color w:val="000000"/>
          <w:sz w:val="28"/>
          <w:szCs w:val="28"/>
          <w:lang w:eastAsia="ru-RU"/>
        </w:rPr>
        <w:t xml:space="preserve"> </w:t>
      </w:r>
    </w:p>
    <w:p w:rsidR="004B034A" w:rsidRPr="00F2441D" w:rsidRDefault="00CF256E" w:rsidP="004B034A">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9</w:t>
      </w:r>
      <w:r w:rsidR="00EF53F8" w:rsidRPr="00F2441D">
        <w:rPr>
          <w:rFonts w:ascii="Times New Roman" w:hAnsi="Times New Roman" w:cs="Times New Roman"/>
          <w:sz w:val="28"/>
          <w:szCs w:val="28"/>
        </w:rPr>
        <w:t xml:space="preserve">. </w:t>
      </w:r>
      <w:r w:rsidR="004B034A" w:rsidRPr="00F2441D">
        <w:rPr>
          <w:rFonts w:ascii="Times New Roman" w:hAnsi="Times New Roman" w:cs="Times New Roman"/>
          <w:sz w:val="28"/>
          <w:szCs w:val="28"/>
        </w:rPr>
        <w:t xml:space="preserve">По каждому поступившему исполнительному документу формируется отдельный том в пределах дела по номенклатуре дел (далее - дело) согласно регистрационному номеру, указанному в </w:t>
      </w:r>
      <w:hyperlink w:anchor="Par169" w:history="1">
        <w:r w:rsidR="004B034A" w:rsidRPr="00F2441D">
          <w:rPr>
            <w:rFonts w:ascii="Times New Roman" w:hAnsi="Times New Roman" w:cs="Times New Roman"/>
            <w:color w:val="0000FF"/>
            <w:sz w:val="28"/>
            <w:szCs w:val="28"/>
          </w:rPr>
          <w:t>Журнале</w:t>
        </w:r>
      </w:hyperlink>
      <w:r w:rsidR="004B034A" w:rsidRPr="00F2441D">
        <w:rPr>
          <w:rFonts w:ascii="Times New Roman" w:hAnsi="Times New Roman" w:cs="Times New Roman"/>
          <w:sz w:val="28"/>
          <w:szCs w:val="28"/>
        </w:rPr>
        <w:t xml:space="preserve"> учета и регистрации исполнительных документов. Регистрационный номер, указанный в Журнале учета и регистрации исполнительных документов, проставляется Финансовым управлением на заявлении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приложенному к исполнительному документу. Регистрационный номер не является для Финансового управления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9E27E6" w:rsidRPr="00F2441D" w:rsidRDefault="004B034A" w:rsidP="004B034A">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F2441D">
        <w:rPr>
          <w:rFonts w:ascii="Times New Roman" w:hAnsi="Times New Roman" w:cs="Times New Roman"/>
          <w:sz w:val="28"/>
          <w:szCs w:val="28"/>
        </w:rPr>
        <w:t xml:space="preserve">Копия исполнительного документа с приложениями, установленными </w:t>
      </w:r>
      <w:hyperlink r:id="rId32" w:history="1">
        <w:r w:rsidRPr="00F2441D">
          <w:rPr>
            <w:rFonts w:ascii="Times New Roman" w:hAnsi="Times New Roman" w:cs="Times New Roman"/>
            <w:color w:val="0000FF"/>
            <w:sz w:val="28"/>
            <w:szCs w:val="28"/>
          </w:rPr>
          <w:t>пунктами 1</w:t>
        </w:r>
      </w:hyperlink>
      <w:r w:rsidRPr="00F2441D">
        <w:rPr>
          <w:rFonts w:ascii="Times New Roman" w:hAnsi="Times New Roman" w:cs="Times New Roman"/>
          <w:sz w:val="28"/>
          <w:szCs w:val="28"/>
        </w:rPr>
        <w:t xml:space="preserve"> и </w:t>
      </w:r>
      <w:hyperlink r:id="rId33" w:history="1">
        <w:r w:rsidRPr="00F2441D">
          <w:rPr>
            <w:rFonts w:ascii="Times New Roman" w:hAnsi="Times New Roman" w:cs="Times New Roman"/>
            <w:color w:val="0000FF"/>
            <w:sz w:val="28"/>
            <w:szCs w:val="28"/>
          </w:rPr>
          <w:t>2 статьи 242.1</w:t>
        </w:r>
      </w:hyperlink>
      <w:r w:rsidRPr="00F2441D">
        <w:rPr>
          <w:rFonts w:ascii="Times New Roman" w:hAnsi="Times New Roman" w:cs="Times New Roman"/>
          <w:sz w:val="28"/>
          <w:szCs w:val="28"/>
        </w:rPr>
        <w:t xml:space="preserve"> Кодекса, подшиваются Финансовым управлением в дело. Оригинал исполнительного документа на период исполнения хранится в деле.</w:t>
      </w:r>
      <w:r w:rsidR="00AD1BD3" w:rsidRPr="00F2441D">
        <w:rPr>
          <w:rFonts w:ascii="Times New Roman" w:eastAsia="Times New Roman" w:hAnsi="Times New Roman"/>
          <w:color w:val="000000"/>
          <w:sz w:val="28"/>
          <w:szCs w:val="28"/>
          <w:lang w:eastAsia="ru-RU"/>
        </w:rPr>
        <w:t xml:space="preserve"> </w:t>
      </w:r>
    </w:p>
    <w:p w:rsidR="004B034A" w:rsidRPr="00F2441D" w:rsidRDefault="00AD1BD3" w:rsidP="004B034A">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eastAsia="Times New Roman" w:hAnsi="Times New Roman"/>
          <w:color w:val="000000"/>
          <w:sz w:val="28"/>
          <w:szCs w:val="28"/>
          <w:lang w:eastAsia="ru-RU"/>
        </w:rPr>
        <w:t>Сформированное дело хранится у специалиста казначейского отдела.</w:t>
      </w:r>
    </w:p>
    <w:p w:rsidR="004B034A" w:rsidRPr="00F2441D" w:rsidRDefault="00CF256E" w:rsidP="004B034A">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10</w:t>
      </w:r>
      <w:r w:rsidR="004B034A" w:rsidRPr="00F2441D">
        <w:rPr>
          <w:rFonts w:ascii="Times New Roman" w:hAnsi="Times New Roman" w:cs="Times New Roman"/>
          <w:sz w:val="28"/>
          <w:szCs w:val="28"/>
        </w:rPr>
        <w:t>. Если в Финансовое управление одновременно поступают два и более исполнительных документа от одного и того же взыскателя в отношении одного и того же должника, то по решению Финансового управления возможно объединение указанных исполнительных документов в одно дело.</w:t>
      </w:r>
    </w:p>
    <w:p w:rsidR="004B034A" w:rsidRPr="00F2441D" w:rsidRDefault="004B034A" w:rsidP="004B034A">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59" w:history="1">
        <w:r w:rsidRPr="00F2441D">
          <w:rPr>
            <w:rFonts w:ascii="Times New Roman" w:hAnsi="Times New Roman" w:cs="Times New Roman"/>
            <w:color w:val="0000FF"/>
            <w:sz w:val="28"/>
            <w:szCs w:val="28"/>
          </w:rPr>
          <w:t xml:space="preserve">пунктом </w:t>
        </w:r>
      </w:hyperlink>
      <w:r w:rsidR="00C50E5C" w:rsidRPr="00F2441D">
        <w:rPr>
          <w:rFonts w:ascii="Times New Roman" w:hAnsi="Times New Roman" w:cs="Times New Roman"/>
          <w:color w:val="0000FF"/>
          <w:sz w:val="28"/>
          <w:szCs w:val="28"/>
        </w:rPr>
        <w:t>5</w:t>
      </w:r>
      <w:r w:rsidRPr="00F2441D">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266BE0" w:rsidRPr="00F2441D" w:rsidRDefault="00266BE0" w:rsidP="004B034A">
      <w:pPr>
        <w:autoSpaceDE w:val="0"/>
        <w:autoSpaceDN w:val="0"/>
        <w:adjustRightInd w:val="0"/>
        <w:spacing w:after="0" w:line="240" w:lineRule="auto"/>
        <w:ind w:firstLine="540"/>
        <w:jc w:val="both"/>
        <w:rPr>
          <w:rFonts w:ascii="Times New Roman" w:hAnsi="Times New Roman" w:cs="Times New Roman"/>
          <w:sz w:val="28"/>
          <w:szCs w:val="28"/>
        </w:rPr>
      </w:pPr>
    </w:p>
    <w:p w:rsidR="005E1198" w:rsidRPr="00F2441D" w:rsidRDefault="001328E3" w:rsidP="001328E3">
      <w:pPr>
        <w:autoSpaceDE w:val="0"/>
        <w:autoSpaceDN w:val="0"/>
        <w:adjustRightInd w:val="0"/>
        <w:spacing w:after="0" w:line="240" w:lineRule="auto"/>
        <w:ind w:firstLine="540"/>
        <w:jc w:val="center"/>
        <w:rPr>
          <w:rFonts w:ascii="Times New Roman" w:hAnsi="Times New Roman" w:cs="Times New Roman"/>
          <w:sz w:val="28"/>
          <w:szCs w:val="28"/>
        </w:rPr>
      </w:pPr>
      <w:r w:rsidRPr="00F2441D">
        <w:rPr>
          <w:rFonts w:ascii="Times New Roman" w:hAnsi="Times New Roman" w:cs="Times New Roman"/>
          <w:sz w:val="28"/>
          <w:szCs w:val="28"/>
        </w:rPr>
        <w:t xml:space="preserve">3. </w:t>
      </w:r>
      <w:r w:rsidR="00B834DC" w:rsidRPr="00F2441D">
        <w:rPr>
          <w:rFonts w:ascii="Times New Roman" w:hAnsi="Times New Roman" w:cs="Times New Roman"/>
          <w:sz w:val="28"/>
          <w:szCs w:val="28"/>
        </w:rPr>
        <w:t>Исполнение судебных актов, предусматривающих обращение</w:t>
      </w:r>
    </w:p>
    <w:p w:rsidR="005E1198" w:rsidRPr="00F2441D" w:rsidRDefault="00B834DC" w:rsidP="001328E3">
      <w:pPr>
        <w:autoSpaceDE w:val="0"/>
        <w:autoSpaceDN w:val="0"/>
        <w:adjustRightInd w:val="0"/>
        <w:spacing w:after="0" w:line="240" w:lineRule="auto"/>
        <w:ind w:firstLine="540"/>
        <w:jc w:val="center"/>
        <w:rPr>
          <w:rFonts w:ascii="Times New Roman" w:hAnsi="Times New Roman" w:cs="Times New Roman"/>
          <w:sz w:val="28"/>
          <w:szCs w:val="28"/>
        </w:rPr>
      </w:pPr>
      <w:r w:rsidRPr="00F2441D">
        <w:rPr>
          <w:rFonts w:ascii="Times New Roman" w:hAnsi="Times New Roman" w:cs="Times New Roman"/>
          <w:sz w:val="28"/>
          <w:szCs w:val="28"/>
        </w:rPr>
        <w:t xml:space="preserve">взыскания на средства местного бюджета по денежным обязательствам </w:t>
      </w:r>
    </w:p>
    <w:p w:rsidR="00266BE0" w:rsidRPr="00F2441D" w:rsidRDefault="00B834DC" w:rsidP="001328E3">
      <w:pPr>
        <w:autoSpaceDE w:val="0"/>
        <w:autoSpaceDN w:val="0"/>
        <w:adjustRightInd w:val="0"/>
        <w:spacing w:after="0" w:line="240" w:lineRule="auto"/>
        <w:ind w:firstLine="540"/>
        <w:jc w:val="center"/>
        <w:rPr>
          <w:rFonts w:ascii="Times New Roman" w:hAnsi="Times New Roman" w:cs="Times New Roman"/>
          <w:sz w:val="28"/>
          <w:szCs w:val="28"/>
        </w:rPr>
      </w:pPr>
      <w:r w:rsidRPr="00F2441D">
        <w:rPr>
          <w:rFonts w:ascii="Times New Roman" w:hAnsi="Times New Roman" w:cs="Times New Roman"/>
          <w:sz w:val="28"/>
          <w:szCs w:val="28"/>
        </w:rPr>
        <w:t>муниципальных казенных учреждений</w:t>
      </w:r>
    </w:p>
    <w:p w:rsidR="001328E3" w:rsidRPr="00F2441D" w:rsidRDefault="001328E3" w:rsidP="00B834DC">
      <w:pPr>
        <w:autoSpaceDE w:val="0"/>
        <w:autoSpaceDN w:val="0"/>
        <w:adjustRightInd w:val="0"/>
        <w:spacing w:after="0" w:line="240" w:lineRule="auto"/>
        <w:ind w:firstLine="540"/>
        <w:jc w:val="center"/>
        <w:rPr>
          <w:rFonts w:ascii="Times New Roman" w:hAnsi="Times New Roman" w:cs="Times New Roman"/>
          <w:sz w:val="28"/>
          <w:szCs w:val="28"/>
        </w:rPr>
      </w:pPr>
    </w:p>
    <w:p w:rsidR="005F313C" w:rsidRPr="00F2441D" w:rsidRDefault="005F313C" w:rsidP="00B47D57">
      <w:pPr>
        <w:autoSpaceDE w:val="0"/>
        <w:autoSpaceDN w:val="0"/>
        <w:adjustRightInd w:val="0"/>
        <w:spacing w:after="0" w:line="240" w:lineRule="auto"/>
        <w:ind w:firstLine="540"/>
        <w:jc w:val="both"/>
        <w:rPr>
          <w:rFonts w:ascii="Times New Roman" w:hAnsi="Times New Roman" w:cs="Times New Roman"/>
          <w:sz w:val="28"/>
          <w:szCs w:val="28"/>
        </w:rPr>
      </w:pPr>
      <w:bookmarkStart w:id="7" w:name="Par74"/>
      <w:bookmarkEnd w:id="7"/>
      <w:r w:rsidRPr="00F2441D">
        <w:rPr>
          <w:rFonts w:ascii="Times New Roman" w:hAnsi="Times New Roman" w:cs="Times New Roman"/>
          <w:sz w:val="28"/>
          <w:szCs w:val="28"/>
        </w:rPr>
        <w:t>1. При удовлетворении судами исковых требований о взыскании средств местного бюджета по денежным обязательствам муниципальных казенных учреждений (далее-должник), исполнительные документы направляются судом по просьбе взыскателя или самим взыскателем в порядке, установленном разделом 2 настоящего Порядка, в Финансовое управление.</w:t>
      </w:r>
    </w:p>
    <w:p w:rsidR="00A76946" w:rsidRPr="00F2441D" w:rsidRDefault="005F313C" w:rsidP="00B47D57">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2. При отсутствии оснований для возврата поступивших документов</w:t>
      </w:r>
      <w:r w:rsidR="00495EA4" w:rsidRPr="00F2441D">
        <w:rPr>
          <w:rFonts w:ascii="Times New Roman" w:hAnsi="Times New Roman" w:cs="Times New Roman"/>
          <w:sz w:val="28"/>
          <w:szCs w:val="28"/>
        </w:rPr>
        <w:t xml:space="preserve"> взыскателю</w:t>
      </w:r>
      <w:r w:rsidR="00AD5455" w:rsidRPr="00F2441D">
        <w:rPr>
          <w:rFonts w:ascii="Times New Roman" w:hAnsi="Times New Roman" w:cs="Times New Roman"/>
          <w:sz w:val="28"/>
          <w:szCs w:val="28"/>
        </w:rPr>
        <w:t>, установленных п. 3, п. 3.1</w:t>
      </w:r>
      <w:r w:rsidR="00623DF1" w:rsidRPr="00F2441D">
        <w:rPr>
          <w:rFonts w:ascii="Times New Roman" w:hAnsi="Times New Roman" w:cs="Times New Roman"/>
          <w:sz w:val="28"/>
          <w:szCs w:val="28"/>
        </w:rPr>
        <w:t xml:space="preserve"> статьи 242.1 Бюджетного кодекса Российской Федерации, специалист казначейского исполнения регистрирует исполнительный документ в электронной системе АЦК-Финансы и </w:t>
      </w:r>
      <w:r w:rsidR="00EE6C52" w:rsidRPr="00F2441D">
        <w:rPr>
          <w:rFonts w:ascii="Times New Roman" w:hAnsi="Times New Roman" w:cs="Times New Roman"/>
          <w:sz w:val="28"/>
          <w:szCs w:val="28"/>
        </w:rPr>
        <w:t>готовит</w:t>
      </w:r>
      <w:r w:rsidR="00A76946" w:rsidRPr="00F2441D">
        <w:rPr>
          <w:rFonts w:ascii="Times New Roman" w:hAnsi="Times New Roman" w:cs="Times New Roman"/>
          <w:sz w:val="28"/>
          <w:szCs w:val="28"/>
        </w:rPr>
        <w:t xml:space="preserve"> Уведомление о поступлении исполнительного документа</w:t>
      </w:r>
      <w:r w:rsidR="00EE6C52" w:rsidRPr="00F2441D">
        <w:rPr>
          <w:rFonts w:ascii="Times New Roman" w:hAnsi="Times New Roman" w:cs="Times New Roman"/>
          <w:sz w:val="28"/>
          <w:szCs w:val="28"/>
        </w:rPr>
        <w:t xml:space="preserve"> с использованием электронной системы АЦК–Финансы </w:t>
      </w:r>
      <w:r w:rsidR="00A76946" w:rsidRPr="00F2441D">
        <w:rPr>
          <w:rFonts w:ascii="Times New Roman" w:hAnsi="Times New Roman" w:cs="Times New Roman"/>
          <w:color w:val="000000" w:themeColor="text1"/>
          <w:sz w:val="28"/>
          <w:szCs w:val="28"/>
        </w:rPr>
        <w:t>(</w:t>
      </w:r>
      <w:hyperlink w:anchor="Par699" w:history="1">
        <w:r w:rsidR="00A76946" w:rsidRPr="00F2441D">
          <w:rPr>
            <w:rFonts w:ascii="Times New Roman" w:hAnsi="Times New Roman" w:cs="Times New Roman"/>
            <w:color w:val="000000" w:themeColor="text1"/>
            <w:sz w:val="28"/>
            <w:szCs w:val="28"/>
          </w:rPr>
          <w:t xml:space="preserve">приложение N </w:t>
        </w:r>
      </w:hyperlink>
      <w:r w:rsidR="00116606" w:rsidRPr="00F2441D">
        <w:rPr>
          <w:rFonts w:ascii="Times New Roman" w:hAnsi="Times New Roman" w:cs="Times New Roman"/>
          <w:color w:val="000000" w:themeColor="text1"/>
          <w:sz w:val="28"/>
          <w:szCs w:val="28"/>
        </w:rPr>
        <w:t>3</w:t>
      </w:r>
      <w:r w:rsidR="00A76946" w:rsidRPr="00F2441D">
        <w:rPr>
          <w:rFonts w:ascii="Times New Roman" w:hAnsi="Times New Roman" w:cs="Times New Roman"/>
          <w:color w:val="000000" w:themeColor="text1"/>
          <w:sz w:val="28"/>
          <w:szCs w:val="28"/>
        </w:rPr>
        <w:t>)</w:t>
      </w:r>
      <w:r w:rsidR="00A76946" w:rsidRPr="00F2441D">
        <w:rPr>
          <w:rFonts w:ascii="Times New Roman" w:hAnsi="Times New Roman" w:cs="Times New Roman"/>
          <w:sz w:val="28"/>
          <w:szCs w:val="28"/>
        </w:rPr>
        <w:t xml:space="preserve"> </w:t>
      </w:r>
      <w:r w:rsidR="00792BC9" w:rsidRPr="00F2441D">
        <w:rPr>
          <w:rFonts w:ascii="Times New Roman" w:hAnsi="Times New Roman" w:cs="Times New Roman"/>
          <w:sz w:val="28"/>
          <w:szCs w:val="28"/>
        </w:rPr>
        <w:t xml:space="preserve">в двух экземплярах. Один экземпляр Уведомления </w:t>
      </w:r>
      <w:r w:rsidR="00B82299" w:rsidRPr="00F2441D">
        <w:rPr>
          <w:rFonts w:ascii="Times New Roman" w:hAnsi="Times New Roman" w:cs="Times New Roman"/>
          <w:sz w:val="28"/>
          <w:szCs w:val="28"/>
        </w:rPr>
        <w:t xml:space="preserve">о поступлении исполнительного документа </w:t>
      </w:r>
      <w:r w:rsidR="00A76946" w:rsidRPr="00F2441D">
        <w:rPr>
          <w:rFonts w:ascii="Times New Roman" w:hAnsi="Times New Roman" w:cs="Times New Roman"/>
          <w:sz w:val="28"/>
          <w:szCs w:val="28"/>
        </w:rPr>
        <w:t xml:space="preserve">с приложением </w:t>
      </w:r>
      <w:r w:rsidR="00A76946" w:rsidRPr="00F2441D">
        <w:rPr>
          <w:rFonts w:ascii="Times New Roman" w:hAnsi="Times New Roman" w:cs="Times New Roman"/>
          <w:sz w:val="28"/>
          <w:szCs w:val="28"/>
        </w:rPr>
        <w:lastRenderedPageBreak/>
        <w:t>копии судебного акта и заявления взыскателя</w:t>
      </w:r>
      <w:r w:rsidR="00430CC2" w:rsidRPr="00F2441D">
        <w:rPr>
          <w:rFonts w:ascii="Times New Roman" w:hAnsi="Times New Roman" w:cs="Times New Roman"/>
          <w:sz w:val="28"/>
          <w:szCs w:val="28"/>
        </w:rPr>
        <w:t xml:space="preserve"> </w:t>
      </w:r>
      <w:r w:rsidR="00E90B7A" w:rsidRPr="00F2441D">
        <w:rPr>
          <w:rFonts w:ascii="Times New Roman" w:hAnsi="Times New Roman" w:cs="Times New Roman"/>
          <w:sz w:val="28"/>
          <w:szCs w:val="28"/>
        </w:rPr>
        <w:t>направляется должнику</w:t>
      </w:r>
      <w:r w:rsidR="00A76946" w:rsidRPr="00F2441D">
        <w:rPr>
          <w:rFonts w:ascii="Times New Roman" w:hAnsi="Times New Roman" w:cs="Times New Roman"/>
          <w:sz w:val="28"/>
          <w:szCs w:val="28"/>
        </w:rPr>
        <w:t>,</w:t>
      </w:r>
      <w:r w:rsidR="00E90B7A" w:rsidRPr="00F2441D">
        <w:rPr>
          <w:rFonts w:ascii="Times New Roman" w:hAnsi="Times New Roman" w:cs="Times New Roman"/>
          <w:sz w:val="28"/>
          <w:szCs w:val="28"/>
        </w:rPr>
        <w:t xml:space="preserve"> при этом на втором экземпляре Уведомления </w:t>
      </w:r>
      <w:r w:rsidR="00B82299" w:rsidRPr="00F2441D">
        <w:rPr>
          <w:rFonts w:ascii="Times New Roman" w:hAnsi="Times New Roman" w:cs="Times New Roman"/>
          <w:sz w:val="28"/>
          <w:szCs w:val="28"/>
        </w:rPr>
        <w:t xml:space="preserve">о поступлении документа </w:t>
      </w:r>
      <w:r w:rsidR="00E90B7A" w:rsidRPr="00F2441D">
        <w:rPr>
          <w:rFonts w:ascii="Times New Roman" w:hAnsi="Times New Roman" w:cs="Times New Roman"/>
          <w:sz w:val="28"/>
          <w:szCs w:val="28"/>
        </w:rPr>
        <w:t>должником делается отметка, удостоверяющая его получение</w:t>
      </w:r>
      <w:r w:rsidR="00A76946" w:rsidRPr="00F2441D">
        <w:rPr>
          <w:rFonts w:ascii="Times New Roman" w:hAnsi="Times New Roman" w:cs="Times New Roman"/>
          <w:sz w:val="28"/>
          <w:szCs w:val="28"/>
        </w:rPr>
        <w:t xml:space="preserve"> с указанием в </w:t>
      </w:r>
      <w:hyperlink w:anchor="Par169" w:history="1">
        <w:r w:rsidR="00A76946" w:rsidRPr="00F2441D">
          <w:rPr>
            <w:rFonts w:ascii="Times New Roman" w:hAnsi="Times New Roman" w:cs="Times New Roman"/>
            <w:color w:val="0000FF"/>
            <w:sz w:val="28"/>
            <w:szCs w:val="28"/>
          </w:rPr>
          <w:t>Журнале</w:t>
        </w:r>
      </w:hyperlink>
      <w:r w:rsidR="00A76946" w:rsidRPr="00F2441D">
        <w:rPr>
          <w:rFonts w:ascii="Times New Roman" w:hAnsi="Times New Roman" w:cs="Times New Roman"/>
          <w:sz w:val="28"/>
          <w:szCs w:val="28"/>
        </w:rPr>
        <w:t xml:space="preserve"> учета и регистрации исполнительных документов номера и даты Уведомления и даты вручения его должнику.</w:t>
      </w:r>
    </w:p>
    <w:p w:rsidR="00B47D57" w:rsidRPr="00F2441D" w:rsidRDefault="009C16DC" w:rsidP="00B47D57">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eastAsia="Times New Roman" w:hAnsi="Times New Roman"/>
          <w:color w:val="000000"/>
          <w:sz w:val="28"/>
          <w:szCs w:val="28"/>
          <w:lang w:eastAsia="ru-RU"/>
        </w:rPr>
        <w:t xml:space="preserve">3. </w:t>
      </w:r>
      <w:r w:rsidR="00B47D57" w:rsidRPr="00F2441D">
        <w:rPr>
          <w:rFonts w:ascii="Times New Roman" w:eastAsia="Times New Roman" w:hAnsi="Times New Roman"/>
          <w:color w:val="000000"/>
          <w:sz w:val="28"/>
          <w:szCs w:val="28"/>
          <w:lang w:eastAsia="ru-RU"/>
        </w:rPr>
        <w:t>Должник в течение десяти рабочих дней со дня получения им Уведомлен</w:t>
      </w:r>
      <w:r w:rsidR="00F206C1" w:rsidRPr="00F2441D">
        <w:rPr>
          <w:rFonts w:ascii="Times New Roman" w:eastAsia="Times New Roman" w:hAnsi="Times New Roman"/>
          <w:color w:val="000000"/>
          <w:sz w:val="28"/>
          <w:szCs w:val="28"/>
          <w:lang w:eastAsia="ru-RU"/>
        </w:rPr>
        <w:t>я</w:t>
      </w:r>
      <w:r w:rsidR="00207CA6" w:rsidRPr="00F2441D">
        <w:rPr>
          <w:rFonts w:ascii="Times New Roman" w:eastAsia="Times New Roman" w:hAnsi="Times New Roman"/>
          <w:color w:val="000000"/>
          <w:sz w:val="28"/>
          <w:szCs w:val="28"/>
          <w:lang w:eastAsia="ru-RU"/>
        </w:rPr>
        <w:t xml:space="preserve"> о поступлении исполнительного документа</w:t>
      </w:r>
      <w:r w:rsidR="00B47D57" w:rsidRPr="00F2441D">
        <w:rPr>
          <w:rFonts w:ascii="Times New Roman" w:eastAsia="Times New Roman" w:hAnsi="Times New Roman"/>
          <w:color w:val="000000"/>
          <w:sz w:val="28"/>
          <w:szCs w:val="28"/>
          <w:lang w:eastAsia="ru-RU"/>
        </w:rPr>
        <w:t xml:space="preserve">, представляет в Финансовое управление </w:t>
      </w:r>
      <w:r w:rsidR="00B47D57" w:rsidRPr="00F2441D">
        <w:rPr>
          <w:rFonts w:ascii="Times New Roman" w:hAnsi="Times New Roman" w:cs="Times New Roman"/>
          <w:sz w:val="28"/>
          <w:szCs w:val="28"/>
        </w:rPr>
        <w:t>информацию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w:t>
      </w:r>
    </w:p>
    <w:p w:rsidR="00A76946" w:rsidRPr="00F2441D" w:rsidRDefault="004B49B0"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Финансовое управление</w:t>
      </w:r>
      <w:r w:rsidR="00A76946" w:rsidRPr="00F2441D">
        <w:rPr>
          <w:rFonts w:ascii="Times New Roman" w:hAnsi="Times New Roman" w:cs="Times New Roman"/>
          <w:sz w:val="28"/>
          <w:szCs w:val="28"/>
        </w:rPr>
        <w:t xml:space="preserve"> подшивает в дело:</w:t>
      </w: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 </w:t>
      </w:r>
      <w:r w:rsidR="00E90B7A" w:rsidRPr="00F2441D">
        <w:rPr>
          <w:rFonts w:ascii="Times New Roman" w:hAnsi="Times New Roman" w:cs="Times New Roman"/>
          <w:sz w:val="28"/>
          <w:szCs w:val="28"/>
        </w:rPr>
        <w:t>второй экземпляр</w:t>
      </w:r>
      <w:r w:rsidRPr="00F2441D">
        <w:rPr>
          <w:rFonts w:ascii="Times New Roman" w:hAnsi="Times New Roman" w:cs="Times New Roman"/>
          <w:sz w:val="28"/>
          <w:szCs w:val="28"/>
        </w:rPr>
        <w:t xml:space="preserve">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w:t>
      </w:r>
    </w:p>
    <w:p w:rsidR="00A76946" w:rsidRPr="00F2441D" w:rsidRDefault="00A76946" w:rsidP="002C6E10">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представленную должником информацию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w:t>
      </w:r>
      <w:r w:rsidR="00B47D57" w:rsidRPr="00F2441D">
        <w:rPr>
          <w:rFonts w:ascii="Times New Roman" w:hAnsi="Times New Roman" w:cs="Times New Roman"/>
          <w:sz w:val="28"/>
          <w:szCs w:val="28"/>
        </w:rPr>
        <w:t>.</w:t>
      </w:r>
    </w:p>
    <w:p w:rsidR="00A76946" w:rsidRPr="00F2441D" w:rsidRDefault="00A76946" w:rsidP="008C7DAC">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При представлении информации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w:t>
      </w:r>
      <w:r w:rsidR="008C7DAC" w:rsidRPr="00F2441D">
        <w:rPr>
          <w:rFonts w:ascii="Times New Roman" w:hAnsi="Times New Roman" w:cs="Times New Roman"/>
          <w:sz w:val="28"/>
          <w:szCs w:val="28"/>
        </w:rPr>
        <w:t>Финансовое управление</w:t>
      </w:r>
      <w:r w:rsidRPr="00F2441D">
        <w:rPr>
          <w:rFonts w:ascii="Times New Roman" w:hAnsi="Times New Roman" w:cs="Times New Roman"/>
          <w:sz w:val="28"/>
          <w:szCs w:val="28"/>
        </w:rPr>
        <w:t xml:space="preserve"> учитывает ее в </w:t>
      </w:r>
      <w:hyperlink w:anchor="Par169" w:history="1">
        <w:r w:rsidRPr="00F2441D">
          <w:rPr>
            <w:rFonts w:ascii="Times New Roman" w:hAnsi="Times New Roman" w:cs="Times New Roman"/>
            <w:color w:val="0000FF"/>
            <w:sz w:val="28"/>
            <w:szCs w:val="28"/>
          </w:rPr>
          <w:t>Журнале</w:t>
        </w:r>
      </w:hyperlink>
      <w:r w:rsidRPr="00F2441D">
        <w:rPr>
          <w:rFonts w:ascii="Times New Roman" w:hAnsi="Times New Roman" w:cs="Times New Roman"/>
          <w:sz w:val="28"/>
          <w:szCs w:val="28"/>
        </w:rPr>
        <w:t xml:space="preserve"> учета и регистрации исполнительных документов, проставляя соответствующ</w:t>
      </w:r>
      <w:r w:rsidR="008C7DAC" w:rsidRPr="00F2441D">
        <w:rPr>
          <w:rFonts w:ascii="Times New Roman" w:hAnsi="Times New Roman" w:cs="Times New Roman"/>
          <w:sz w:val="28"/>
          <w:szCs w:val="28"/>
        </w:rPr>
        <w:t>ие отметки, и подшивает в дело.</w:t>
      </w:r>
    </w:p>
    <w:p w:rsidR="0064517B" w:rsidRPr="00F2441D" w:rsidRDefault="0064517B" w:rsidP="0064517B">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Для исполнения исполнительного документа за счет средств местного бюджета должник одновременно с информацией и в срок, указанный в </w:t>
      </w:r>
      <w:r w:rsidR="00F206C1" w:rsidRPr="00F2441D">
        <w:rPr>
          <w:rFonts w:ascii="Times New Roman" w:eastAsia="Times New Roman" w:hAnsi="Times New Roman"/>
          <w:color w:val="000000"/>
          <w:sz w:val="28"/>
          <w:szCs w:val="28"/>
          <w:lang w:eastAsia="ru-RU"/>
        </w:rPr>
        <w:t>п.</w:t>
      </w:r>
      <w:r w:rsidR="00430CC2" w:rsidRPr="00F2441D">
        <w:rPr>
          <w:rFonts w:ascii="Times New Roman" w:eastAsia="Times New Roman" w:hAnsi="Times New Roman"/>
          <w:color w:val="000000"/>
          <w:sz w:val="28"/>
          <w:szCs w:val="28"/>
          <w:lang w:eastAsia="ru-RU"/>
        </w:rPr>
        <w:t xml:space="preserve"> </w:t>
      </w:r>
      <w:r w:rsidR="008F5AA2" w:rsidRPr="00F2441D">
        <w:rPr>
          <w:rFonts w:ascii="Times New Roman" w:eastAsia="Times New Roman" w:hAnsi="Times New Roman"/>
          <w:color w:val="000000"/>
          <w:sz w:val="28"/>
          <w:szCs w:val="28"/>
          <w:lang w:eastAsia="ru-RU"/>
        </w:rPr>
        <w:t>3</w:t>
      </w:r>
      <w:r w:rsidR="00F206C1" w:rsidRPr="00F2441D">
        <w:rPr>
          <w:rFonts w:ascii="Times New Roman" w:eastAsia="Times New Roman" w:hAnsi="Times New Roman"/>
          <w:color w:val="000000"/>
          <w:sz w:val="28"/>
          <w:szCs w:val="28"/>
          <w:lang w:eastAsia="ru-RU"/>
        </w:rPr>
        <w:t xml:space="preserve"> </w:t>
      </w:r>
      <w:hyperlink w:anchor="Par177" w:history="1"/>
      <w:r w:rsidRPr="00F2441D">
        <w:rPr>
          <w:rFonts w:ascii="Times New Roman" w:eastAsia="Times New Roman" w:hAnsi="Times New Roman"/>
          <w:color w:val="000000"/>
          <w:sz w:val="28"/>
          <w:szCs w:val="28"/>
          <w:lang w:eastAsia="ru-RU"/>
        </w:rPr>
        <w:t>настоящего раздела, формирует заявку на оплату расходов в размере полного либо частичного исполнения исполнительного документа в пределах лимитов бюджетных обязательств, объемов бюджетных ассигнований,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64517B" w:rsidRPr="00F2441D" w:rsidRDefault="00A33482" w:rsidP="0064517B">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4</w:t>
      </w:r>
      <w:r w:rsidR="0064517B" w:rsidRPr="00F2441D">
        <w:rPr>
          <w:rFonts w:ascii="Times New Roman" w:eastAsia="Times New Roman" w:hAnsi="Times New Roman"/>
          <w:color w:val="000000"/>
          <w:sz w:val="28"/>
          <w:szCs w:val="28"/>
          <w:lang w:eastAsia="ru-RU"/>
        </w:rPr>
        <w:t xml:space="preserve">. При нарушении должником требований, установленных </w:t>
      </w:r>
      <w:hyperlink w:anchor="Par177" w:history="1">
        <w:r w:rsidR="0064517B" w:rsidRPr="00F2441D">
          <w:rPr>
            <w:rFonts w:ascii="Times New Roman" w:eastAsia="Times New Roman" w:hAnsi="Times New Roman"/>
            <w:color w:val="000000"/>
            <w:sz w:val="28"/>
            <w:szCs w:val="28"/>
            <w:lang w:eastAsia="ru-RU"/>
          </w:rPr>
          <w:t xml:space="preserve">пунктами </w:t>
        </w:r>
      </w:hyperlink>
      <w:r w:rsidRPr="00F2441D">
        <w:rPr>
          <w:rFonts w:ascii="Times New Roman" w:eastAsia="Times New Roman" w:hAnsi="Times New Roman"/>
          <w:color w:val="000000"/>
          <w:sz w:val="28"/>
          <w:szCs w:val="28"/>
          <w:lang w:eastAsia="ru-RU"/>
        </w:rPr>
        <w:t>3</w:t>
      </w:r>
      <w:hyperlink w:anchor="Par181" w:history="1"/>
      <w:r w:rsidR="0064517B" w:rsidRPr="00F2441D">
        <w:rPr>
          <w:rFonts w:ascii="Times New Roman" w:eastAsia="Times New Roman" w:hAnsi="Times New Roman"/>
          <w:color w:val="000000"/>
          <w:sz w:val="28"/>
          <w:szCs w:val="28"/>
          <w:lang w:eastAsia="ru-RU"/>
        </w:rPr>
        <w:t xml:space="preserve"> настоящего раздела, </w:t>
      </w:r>
      <w:r w:rsidR="0036523C" w:rsidRPr="00F2441D">
        <w:rPr>
          <w:rFonts w:ascii="Times New Roman" w:eastAsia="Times New Roman" w:hAnsi="Times New Roman"/>
          <w:color w:val="000000"/>
          <w:sz w:val="28"/>
          <w:szCs w:val="28"/>
          <w:lang w:eastAsia="ru-RU"/>
        </w:rPr>
        <w:t xml:space="preserve">Финансовое </w:t>
      </w:r>
      <w:r w:rsidR="0064517B" w:rsidRPr="00F2441D">
        <w:rPr>
          <w:rFonts w:ascii="Times New Roman" w:eastAsia="Times New Roman" w:hAnsi="Times New Roman"/>
          <w:color w:val="000000"/>
          <w:sz w:val="28"/>
          <w:szCs w:val="28"/>
          <w:lang w:eastAsia="ru-RU"/>
        </w:rPr>
        <w:t xml:space="preserve">управление принимает меры по приостановлению до момента устранения нарушения осуществление операций по расходованию средств </w:t>
      </w:r>
      <w:r w:rsidR="006E6FC3" w:rsidRPr="00F2441D">
        <w:rPr>
          <w:rFonts w:ascii="Times New Roman" w:eastAsia="Times New Roman" w:hAnsi="Times New Roman"/>
          <w:color w:val="000000"/>
          <w:sz w:val="28"/>
          <w:szCs w:val="28"/>
          <w:lang w:eastAsia="ru-RU"/>
        </w:rPr>
        <w:t>на всех лицевых счетах должника с Уведомлением должника.</w:t>
      </w:r>
    </w:p>
    <w:p w:rsidR="0064517B" w:rsidRPr="00F2441D" w:rsidRDefault="00C15B82" w:rsidP="0064517B">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5</w:t>
      </w:r>
      <w:r w:rsidR="0064517B" w:rsidRPr="00F2441D">
        <w:rPr>
          <w:rFonts w:ascii="Times New Roman" w:eastAsia="Times New Roman" w:hAnsi="Times New Roman"/>
          <w:color w:val="000000"/>
          <w:sz w:val="28"/>
          <w:szCs w:val="28"/>
          <w:lang w:eastAsia="ru-RU"/>
        </w:rPr>
        <w:t xml:space="preserve">. При отсутствии или недостаточности лимитов бюджетных обязательств, объемов бюджетных ассигнований, предельных объемов финансирования (в случае их установления) для полного исполнения исполнительного документа, должник направляет главному распорядителю средств местного бюджета, в ведении которого он находится, запрос-требование о необходимости выделения ему дополнительных </w:t>
      </w:r>
      <w:r w:rsidR="0064517B" w:rsidRPr="00F2441D">
        <w:rPr>
          <w:rFonts w:ascii="Times New Roman" w:eastAsia="Times New Roman" w:hAnsi="Times New Roman"/>
          <w:color w:val="000000"/>
          <w:sz w:val="28"/>
          <w:szCs w:val="28"/>
          <w:lang w:eastAsia="ru-RU"/>
        </w:rPr>
        <w:lastRenderedPageBreak/>
        <w:t>лимитов бюджетных обязательств</w:t>
      </w:r>
      <w:r w:rsidR="00E25060" w:rsidRPr="00F2441D">
        <w:rPr>
          <w:rFonts w:ascii="Times New Roman" w:eastAsia="Times New Roman" w:hAnsi="Times New Roman"/>
          <w:color w:val="000000"/>
          <w:sz w:val="28"/>
          <w:szCs w:val="28"/>
          <w:lang w:eastAsia="ru-RU"/>
        </w:rPr>
        <w:t>,</w:t>
      </w:r>
      <w:r w:rsidR="00430CC2" w:rsidRPr="00F2441D">
        <w:rPr>
          <w:rFonts w:ascii="Times New Roman" w:eastAsia="Times New Roman" w:hAnsi="Times New Roman"/>
          <w:color w:val="000000"/>
          <w:sz w:val="28"/>
          <w:szCs w:val="28"/>
          <w:lang w:eastAsia="ru-RU"/>
        </w:rPr>
        <w:t xml:space="preserve"> </w:t>
      </w:r>
      <w:r w:rsidR="00E25060" w:rsidRPr="00F2441D">
        <w:rPr>
          <w:rFonts w:ascii="Times New Roman" w:eastAsia="Times New Roman" w:hAnsi="Times New Roman"/>
          <w:color w:val="000000"/>
          <w:sz w:val="28"/>
          <w:szCs w:val="28"/>
          <w:lang w:eastAsia="ru-RU"/>
        </w:rPr>
        <w:t>объемов бюджетных ассигнований, предельных объемов финансирования (в случае их установления)</w:t>
      </w:r>
      <w:r w:rsidR="0064517B" w:rsidRPr="00F2441D">
        <w:rPr>
          <w:rFonts w:ascii="Times New Roman" w:eastAsia="Times New Roman" w:hAnsi="Times New Roman"/>
          <w:color w:val="000000"/>
          <w:sz w:val="28"/>
          <w:szCs w:val="28"/>
          <w:lang w:eastAsia="ru-RU"/>
        </w:rPr>
        <w:t xml:space="preserve"> в целях исполнения исполнительного документа</w:t>
      </w:r>
      <w:r w:rsidR="00E25060" w:rsidRPr="00F2441D">
        <w:rPr>
          <w:rFonts w:ascii="Times New Roman" w:eastAsia="Times New Roman" w:hAnsi="Times New Roman"/>
          <w:color w:val="000000"/>
          <w:sz w:val="28"/>
          <w:szCs w:val="28"/>
          <w:lang w:eastAsia="ru-RU"/>
        </w:rPr>
        <w:t xml:space="preserve"> с указанием даты его поступления в Финансовое управление</w:t>
      </w:r>
      <w:r w:rsidR="0064517B" w:rsidRPr="00F2441D">
        <w:rPr>
          <w:rFonts w:ascii="Times New Roman" w:eastAsia="Times New Roman" w:hAnsi="Times New Roman"/>
          <w:color w:val="000000"/>
          <w:sz w:val="28"/>
          <w:szCs w:val="28"/>
          <w:lang w:eastAsia="ru-RU"/>
        </w:rPr>
        <w:t>.</w:t>
      </w:r>
    </w:p>
    <w:p w:rsidR="0064517B" w:rsidRPr="00F2441D" w:rsidRDefault="0064517B" w:rsidP="0064517B">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Копия запроса-требования, заверенная подписью руководителя должника (лица, исполняющего его обязанности), представляется должником в течение десяти дней со дня получения уведомления о поступлении исполнительного документа в </w:t>
      </w:r>
      <w:r w:rsidR="00307D47" w:rsidRPr="00F2441D">
        <w:rPr>
          <w:rFonts w:ascii="Times New Roman" w:eastAsia="Times New Roman" w:hAnsi="Times New Roman"/>
          <w:color w:val="000000"/>
          <w:sz w:val="28"/>
          <w:szCs w:val="28"/>
          <w:lang w:eastAsia="ru-RU"/>
        </w:rPr>
        <w:t>Ф</w:t>
      </w:r>
      <w:r w:rsidRPr="00F2441D">
        <w:rPr>
          <w:rFonts w:ascii="Times New Roman" w:eastAsia="Times New Roman" w:hAnsi="Times New Roman"/>
          <w:color w:val="000000"/>
          <w:sz w:val="28"/>
          <w:szCs w:val="28"/>
          <w:lang w:eastAsia="ru-RU"/>
        </w:rPr>
        <w:t>инансов</w:t>
      </w:r>
      <w:r w:rsidR="00307D47" w:rsidRPr="00F2441D">
        <w:rPr>
          <w:rFonts w:ascii="Times New Roman" w:eastAsia="Times New Roman" w:hAnsi="Times New Roman"/>
          <w:color w:val="000000"/>
          <w:sz w:val="28"/>
          <w:szCs w:val="28"/>
          <w:lang w:eastAsia="ru-RU"/>
        </w:rPr>
        <w:t>ое управление</w:t>
      </w:r>
      <w:r w:rsidRPr="00F2441D">
        <w:rPr>
          <w:rFonts w:ascii="Times New Roman" w:eastAsia="Times New Roman" w:hAnsi="Times New Roman"/>
          <w:color w:val="000000"/>
          <w:sz w:val="28"/>
          <w:szCs w:val="28"/>
          <w:lang w:eastAsia="ru-RU"/>
        </w:rPr>
        <w:t>.</w:t>
      </w:r>
    </w:p>
    <w:p w:rsidR="0064517B" w:rsidRPr="00F2441D" w:rsidRDefault="0064517B" w:rsidP="0064517B">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Специалист </w:t>
      </w:r>
      <w:r w:rsidR="00307D47" w:rsidRPr="00F2441D">
        <w:rPr>
          <w:rFonts w:ascii="Times New Roman" w:eastAsia="Times New Roman" w:hAnsi="Times New Roman"/>
          <w:color w:val="000000"/>
          <w:sz w:val="28"/>
          <w:szCs w:val="28"/>
          <w:lang w:eastAsia="ru-RU"/>
        </w:rPr>
        <w:t>казначейского отдела</w:t>
      </w:r>
      <w:r w:rsidRPr="00F2441D">
        <w:rPr>
          <w:rFonts w:ascii="Times New Roman" w:eastAsia="Times New Roman" w:hAnsi="Times New Roman"/>
          <w:color w:val="000000"/>
          <w:sz w:val="28"/>
          <w:szCs w:val="28"/>
          <w:lang w:eastAsia="ru-RU"/>
        </w:rPr>
        <w:t xml:space="preserve"> приобщает копию запроса-требования в сформированное дело.</w:t>
      </w:r>
    </w:p>
    <w:p w:rsidR="0064517B" w:rsidRPr="00F2441D" w:rsidRDefault="008F56BB" w:rsidP="0064517B">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bookmarkStart w:id="8" w:name="Par190"/>
      <w:bookmarkEnd w:id="8"/>
      <w:r w:rsidRPr="00F2441D">
        <w:rPr>
          <w:rFonts w:ascii="Times New Roman" w:eastAsia="Times New Roman" w:hAnsi="Times New Roman"/>
          <w:color w:val="000000"/>
          <w:sz w:val="28"/>
          <w:szCs w:val="28"/>
          <w:lang w:eastAsia="ru-RU"/>
        </w:rPr>
        <w:t>6</w:t>
      </w:r>
      <w:r w:rsidR="0064517B" w:rsidRPr="00F2441D">
        <w:rPr>
          <w:rFonts w:ascii="Times New Roman" w:eastAsia="Times New Roman" w:hAnsi="Times New Roman"/>
          <w:color w:val="000000"/>
          <w:sz w:val="28"/>
          <w:szCs w:val="28"/>
          <w:lang w:eastAsia="ru-RU"/>
        </w:rPr>
        <w:t xml:space="preserve">. Должник обязан представить в </w:t>
      </w:r>
      <w:r w:rsidR="0036523C" w:rsidRPr="00F2441D">
        <w:rPr>
          <w:rFonts w:ascii="Times New Roman" w:eastAsia="Times New Roman" w:hAnsi="Times New Roman"/>
          <w:color w:val="000000"/>
          <w:sz w:val="28"/>
          <w:szCs w:val="28"/>
          <w:lang w:eastAsia="ru-RU"/>
        </w:rPr>
        <w:t xml:space="preserve">Финансовое </w:t>
      </w:r>
      <w:r w:rsidR="0064517B" w:rsidRPr="00F2441D">
        <w:rPr>
          <w:rFonts w:ascii="Times New Roman" w:eastAsia="Times New Roman" w:hAnsi="Times New Roman"/>
          <w:color w:val="000000"/>
          <w:sz w:val="28"/>
          <w:szCs w:val="28"/>
          <w:lang w:eastAsia="ru-RU"/>
        </w:rPr>
        <w:t>управление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w:t>
      </w:r>
    </w:p>
    <w:p w:rsidR="0064517B" w:rsidRPr="00F2441D" w:rsidRDefault="0064517B" w:rsidP="0064517B">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При неисполнении должником требований, установленных </w:t>
      </w:r>
      <w:r w:rsidR="007D3929" w:rsidRPr="00F2441D">
        <w:rPr>
          <w:rFonts w:ascii="Times New Roman" w:eastAsia="Times New Roman" w:hAnsi="Times New Roman"/>
          <w:color w:val="000000"/>
          <w:sz w:val="28"/>
          <w:szCs w:val="28"/>
          <w:lang w:eastAsia="ru-RU"/>
        </w:rPr>
        <w:t xml:space="preserve">настоящим пунктом </w:t>
      </w:r>
      <w:r w:rsidR="00F206C1" w:rsidRPr="00F2441D">
        <w:rPr>
          <w:rFonts w:ascii="Times New Roman" w:eastAsia="Times New Roman" w:hAnsi="Times New Roman"/>
          <w:color w:val="000000"/>
          <w:sz w:val="28"/>
          <w:szCs w:val="28"/>
          <w:lang w:eastAsia="ru-RU"/>
        </w:rPr>
        <w:t>нас</w:t>
      </w:r>
      <w:r w:rsidRPr="00F2441D">
        <w:rPr>
          <w:rFonts w:ascii="Times New Roman" w:eastAsia="Times New Roman" w:hAnsi="Times New Roman"/>
          <w:color w:val="000000"/>
          <w:sz w:val="28"/>
          <w:szCs w:val="28"/>
          <w:lang w:eastAsia="ru-RU"/>
        </w:rPr>
        <w:t xml:space="preserve">тоящего раздела, а также при неисполнении должником требований исполнительного документа в течение трех месяцев со дня его поступления на исполнение в </w:t>
      </w:r>
      <w:r w:rsidR="00B406DB" w:rsidRPr="00F2441D">
        <w:rPr>
          <w:rFonts w:ascii="Times New Roman" w:eastAsia="Times New Roman" w:hAnsi="Times New Roman"/>
          <w:color w:val="000000"/>
          <w:sz w:val="28"/>
          <w:szCs w:val="28"/>
          <w:lang w:eastAsia="ru-RU"/>
        </w:rPr>
        <w:t>Ф</w:t>
      </w:r>
      <w:r w:rsidRPr="00F2441D">
        <w:rPr>
          <w:rFonts w:ascii="Times New Roman" w:eastAsia="Times New Roman" w:hAnsi="Times New Roman"/>
          <w:color w:val="000000"/>
          <w:sz w:val="28"/>
          <w:szCs w:val="28"/>
          <w:lang w:eastAsia="ru-RU"/>
        </w:rPr>
        <w:t>инансов</w:t>
      </w:r>
      <w:r w:rsidR="00B406DB" w:rsidRPr="00F2441D">
        <w:rPr>
          <w:rFonts w:ascii="Times New Roman" w:eastAsia="Times New Roman" w:hAnsi="Times New Roman"/>
          <w:color w:val="000000"/>
          <w:sz w:val="28"/>
          <w:szCs w:val="28"/>
          <w:lang w:eastAsia="ru-RU"/>
        </w:rPr>
        <w:t>ое управление</w:t>
      </w:r>
      <w:r w:rsidRPr="00F2441D">
        <w:rPr>
          <w:rFonts w:ascii="Times New Roman" w:eastAsia="Times New Roman" w:hAnsi="Times New Roman"/>
          <w:color w:val="000000"/>
          <w:sz w:val="28"/>
          <w:szCs w:val="28"/>
          <w:lang w:eastAsia="ru-RU"/>
        </w:rPr>
        <w:t xml:space="preserve">, </w:t>
      </w:r>
      <w:r w:rsidR="00B406DB" w:rsidRPr="00F2441D">
        <w:rPr>
          <w:rFonts w:ascii="Times New Roman" w:eastAsia="Times New Roman" w:hAnsi="Times New Roman"/>
          <w:color w:val="000000"/>
          <w:sz w:val="28"/>
          <w:szCs w:val="28"/>
          <w:lang w:eastAsia="ru-RU"/>
        </w:rPr>
        <w:t>Ф</w:t>
      </w:r>
      <w:r w:rsidRPr="00F2441D">
        <w:rPr>
          <w:rFonts w:ascii="Times New Roman" w:eastAsia="Times New Roman" w:hAnsi="Times New Roman"/>
          <w:color w:val="000000"/>
          <w:sz w:val="28"/>
          <w:szCs w:val="28"/>
          <w:lang w:eastAsia="ru-RU"/>
        </w:rPr>
        <w:t>инансов</w:t>
      </w:r>
      <w:r w:rsidR="00B406DB" w:rsidRPr="00F2441D">
        <w:rPr>
          <w:rFonts w:ascii="Times New Roman" w:eastAsia="Times New Roman" w:hAnsi="Times New Roman"/>
          <w:color w:val="000000"/>
          <w:sz w:val="28"/>
          <w:szCs w:val="28"/>
          <w:lang w:eastAsia="ru-RU"/>
        </w:rPr>
        <w:t>ое управление</w:t>
      </w:r>
      <w:r w:rsidRPr="00F2441D">
        <w:rPr>
          <w:rFonts w:ascii="Times New Roman" w:eastAsia="Times New Roman" w:hAnsi="Times New Roman"/>
          <w:color w:val="000000"/>
          <w:sz w:val="28"/>
          <w:szCs w:val="28"/>
          <w:lang w:eastAsia="ru-RU"/>
        </w:rPr>
        <w:t xml:space="preserve"> принимает меры по приостановлению до момента устранения нарушения осуществление операций по расходованию средств на всех лицевых счетах должника.</w:t>
      </w:r>
    </w:p>
    <w:p w:rsidR="0064517B" w:rsidRPr="00F2441D" w:rsidRDefault="0064517B" w:rsidP="0064517B">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Расходование средств на лицевых счетах должника (за исключением операций по исполнению исполнительных документов) приостанавливается до момента устранения нарушений с уведомлением должника и главного распорядителя.</w:t>
      </w:r>
    </w:p>
    <w:p w:rsidR="0064517B" w:rsidRPr="00F2441D" w:rsidRDefault="0064517B" w:rsidP="0064517B">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Уведомление о приостановлении операций по расходованию средств на лицевых счетах должника (за исключением операций по исполнению исполнительных документов) в связи с неисполнением требований исполнительного документа по установленной форме электронной системы АЦК - Финансы, подписывается начальником </w:t>
      </w:r>
      <w:r w:rsidR="00D90B0C" w:rsidRPr="00F2441D">
        <w:rPr>
          <w:rFonts w:ascii="Times New Roman" w:eastAsia="Times New Roman" w:hAnsi="Times New Roman"/>
          <w:color w:val="000000"/>
          <w:sz w:val="28"/>
          <w:szCs w:val="28"/>
          <w:lang w:eastAsia="ru-RU"/>
        </w:rPr>
        <w:t>Ф</w:t>
      </w:r>
      <w:r w:rsidRPr="00F2441D">
        <w:rPr>
          <w:rFonts w:ascii="Times New Roman" w:eastAsia="Times New Roman" w:hAnsi="Times New Roman"/>
          <w:color w:val="000000"/>
          <w:sz w:val="28"/>
          <w:szCs w:val="28"/>
          <w:lang w:eastAsia="ru-RU"/>
        </w:rPr>
        <w:t>инансов</w:t>
      </w:r>
      <w:r w:rsidR="00D90B0C" w:rsidRPr="00F2441D">
        <w:rPr>
          <w:rFonts w:ascii="Times New Roman" w:eastAsia="Times New Roman" w:hAnsi="Times New Roman"/>
          <w:color w:val="000000"/>
          <w:sz w:val="28"/>
          <w:szCs w:val="28"/>
          <w:lang w:eastAsia="ru-RU"/>
        </w:rPr>
        <w:t>ого управления</w:t>
      </w:r>
      <w:r w:rsidRPr="00F2441D">
        <w:rPr>
          <w:rFonts w:ascii="Times New Roman" w:eastAsia="Times New Roman" w:hAnsi="Times New Roman"/>
          <w:color w:val="000000"/>
          <w:sz w:val="28"/>
          <w:szCs w:val="28"/>
          <w:lang w:eastAsia="ru-RU"/>
        </w:rPr>
        <w:t xml:space="preserve"> (или лицом, исполняющим его обязанности) (Приложение №</w:t>
      </w:r>
      <w:r w:rsidR="00225DDD" w:rsidRPr="00F2441D">
        <w:rPr>
          <w:rFonts w:ascii="Times New Roman" w:eastAsia="Times New Roman" w:hAnsi="Times New Roman"/>
          <w:color w:val="000000"/>
          <w:sz w:val="28"/>
          <w:szCs w:val="28"/>
          <w:lang w:eastAsia="ru-RU"/>
        </w:rPr>
        <w:t>4</w:t>
      </w:r>
      <w:r w:rsidRPr="00F2441D">
        <w:rPr>
          <w:rFonts w:ascii="Times New Roman" w:eastAsia="Times New Roman" w:hAnsi="Times New Roman"/>
          <w:color w:val="000000"/>
          <w:sz w:val="28"/>
          <w:szCs w:val="28"/>
          <w:lang w:eastAsia="ru-RU"/>
        </w:rPr>
        <w:t>).</w:t>
      </w:r>
    </w:p>
    <w:p w:rsidR="0064517B" w:rsidRPr="00F2441D" w:rsidRDefault="00B97466" w:rsidP="0064517B">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7</w:t>
      </w:r>
      <w:r w:rsidR="0064517B" w:rsidRPr="00F2441D">
        <w:rPr>
          <w:rFonts w:ascii="Times New Roman" w:eastAsia="Times New Roman" w:hAnsi="Times New Roman"/>
          <w:color w:val="000000"/>
          <w:sz w:val="28"/>
          <w:szCs w:val="28"/>
          <w:lang w:eastAsia="ru-RU"/>
        </w:rPr>
        <w:t xml:space="preserve">. </w:t>
      </w:r>
      <w:r w:rsidRPr="00F2441D">
        <w:rPr>
          <w:rFonts w:ascii="Times New Roman" w:eastAsia="Times New Roman" w:hAnsi="Times New Roman"/>
          <w:color w:val="000000"/>
          <w:sz w:val="28"/>
          <w:szCs w:val="28"/>
          <w:lang w:eastAsia="ru-RU"/>
        </w:rPr>
        <w:t>При неисполнении должником исполнительного документа в течении трех месяцев со дня его поступления в Финансовое управление с</w:t>
      </w:r>
      <w:r w:rsidR="0064517B" w:rsidRPr="00F2441D">
        <w:rPr>
          <w:rFonts w:ascii="Times New Roman" w:eastAsia="Times New Roman" w:hAnsi="Times New Roman"/>
          <w:color w:val="000000"/>
          <w:sz w:val="28"/>
          <w:szCs w:val="28"/>
          <w:lang w:eastAsia="ru-RU"/>
        </w:rPr>
        <w:t xml:space="preserve">пециалист </w:t>
      </w:r>
      <w:r w:rsidR="00F6030B" w:rsidRPr="00F2441D">
        <w:rPr>
          <w:rFonts w:ascii="Times New Roman" w:eastAsia="Times New Roman" w:hAnsi="Times New Roman"/>
          <w:color w:val="000000"/>
          <w:sz w:val="28"/>
          <w:szCs w:val="28"/>
          <w:lang w:eastAsia="ru-RU"/>
        </w:rPr>
        <w:t>Ф</w:t>
      </w:r>
      <w:r w:rsidR="0064517B" w:rsidRPr="00F2441D">
        <w:rPr>
          <w:rFonts w:ascii="Times New Roman" w:eastAsia="Times New Roman" w:hAnsi="Times New Roman"/>
          <w:color w:val="000000"/>
          <w:sz w:val="28"/>
          <w:szCs w:val="28"/>
          <w:lang w:eastAsia="ru-RU"/>
        </w:rPr>
        <w:t>инансов</w:t>
      </w:r>
      <w:r w:rsidR="00F6030B" w:rsidRPr="00F2441D">
        <w:rPr>
          <w:rFonts w:ascii="Times New Roman" w:eastAsia="Times New Roman" w:hAnsi="Times New Roman"/>
          <w:color w:val="000000"/>
          <w:sz w:val="28"/>
          <w:szCs w:val="28"/>
          <w:lang w:eastAsia="ru-RU"/>
        </w:rPr>
        <w:t>ого управления</w:t>
      </w:r>
      <w:r w:rsidRPr="00F2441D">
        <w:rPr>
          <w:rFonts w:ascii="Times New Roman" w:eastAsia="Times New Roman" w:hAnsi="Times New Roman"/>
          <w:color w:val="000000"/>
          <w:sz w:val="28"/>
          <w:szCs w:val="28"/>
          <w:lang w:eastAsia="ru-RU"/>
        </w:rPr>
        <w:t xml:space="preserve">в течении 10 дней </w:t>
      </w:r>
      <w:r w:rsidR="0064517B" w:rsidRPr="00F2441D">
        <w:rPr>
          <w:rFonts w:ascii="Times New Roman" w:eastAsia="Times New Roman" w:hAnsi="Times New Roman"/>
          <w:color w:val="000000"/>
          <w:sz w:val="28"/>
          <w:szCs w:val="28"/>
          <w:lang w:eastAsia="ru-RU"/>
        </w:rPr>
        <w:t>принимает меры по информированию взыскателя или суда о неисполнении должником требований исполнительного документа и обеспечивает направление взыскателю или в соответствующий судебный орган уведомления о неисполнении исполнительного документа установленной формы электронной системы АЦК – Финансы (Приложение №</w:t>
      </w:r>
      <w:r w:rsidR="00225DDD" w:rsidRPr="00F2441D">
        <w:rPr>
          <w:rFonts w:ascii="Times New Roman" w:eastAsia="Times New Roman" w:hAnsi="Times New Roman"/>
          <w:color w:val="000000"/>
          <w:sz w:val="28"/>
          <w:szCs w:val="28"/>
          <w:lang w:eastAsia="ru-RU"/>
        </w:rPr>
        <w:t>5</w:t>
      </w:r>
      <w:r w:rsidR="0064517B" w:rsidRPr="00F2441D">
        <w:rPr>
          <w:rFonts w:ascii="Times New Roman" w:eastAsia="Times New Roman" w:hAnsi="Times New Roman"/>
          <w:color w:val="000000"/>
          <w:sz w:val="28"/>
          <w:szCs w:val="28"/>
          <w:lang w:eastAsia="ru-RU"/>
        </w:rPr>
        <w:t>).</w:t>
      </w:r>
    </w:p>
    <w:p w:rsidR="0064517B" w:rsidRPr="00F2441D" w:rsidRDefault="00E13EA0" w:rsidP="0064517B">
      <w:pPr>
        <w:widowControl w:val="0"/>
        <w:autoSpaceDE w:val="0"/>
        <w:autoSpaceDN w:val="0"/>
        <w:adjustRightInd w:val="0"/>
        <w:spacing w:after="0" w:line="240" w:lineRule="auto"/>
        <w:ind w:right="141" w:firstLine="709"/>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8</w:t>
      </w:r>
      <w:r w:rsidR="0064517B" w:rsidRPr="00F2441D">
        <w:rPr>
          <w:rFonts w:ascii="Times New Roman" w:eastAsia="Times New Roman" w:hAnsi="Times New Roman"/>
          <w:color w:val="000000"/>
          <w:sz w:val="28"/>
          <w:szCs w:val="28"/>
          <w:lang w:eastAsia="ru-RU"/>
        </w:rPr>
        <w:t xml:space="preserve">. Операции по лицевым счетам должника не приостанавливаются при предъявлении должником в </w:t>
      </w:r>
      <w:r w:rsidR="00F6030B" w:rsidRPr="00F2441D">
        <w:rPr>
          <w:rFonts w:ascii="Times New Roman" w:eastAsia="Times New Roman" w:hAnsi="Times New Roman"/>
          <w:color w:val="000000"/>
          <w:sz w:val="28"/>
          <w:szCs w:val="28"/>
          <w:lang w:eastAsia="ru-RU"/>
        </w:rPr>
        <w:t>Ф</w:t>
      </w:r>
      <w:r w:rsidR="0064517B" w:rsidRPr="00F2441D">
        <w:rPr>
          <w:rFonts w:ascii="Times New Roman" w:eastAsia="Times New Roman" w:hAnsi="Times New Roman"/>
          <w:color w:val="000000"/>
          <w:sz w:val="28"/>
          <w:szCs w:val="28"/>
          <w:lang w:eastAsia="ru-RU"/>
        </w:rPr>
        <w:t>инансов</w:t>
      </w:r>
      <w:r w:rsidR="00F6030B" w:rsidRPr="00F2441D">
        <w:rPr>
          <w:rFonts w:ascii="Times New Roman" w:eastAsia="Times New Roman" w:hAnsi="Times New Roman"/>
          <w:color w:val="000000"/>
          <w:sz w:val="28"/>
          <w:szCs w:val="28"/>
          <w:lang w:eastAsia="ru-RU"/>
        </w:rPr>
        <w:t>ое управление</w:t>
      </w:r>
      <w:r w:rsidR="0064517B" w:rsidRPr="00F2441D">
        <w:rPr>
          <w:rFonts w:ascii="Times New Roman" w:eastAsia="Times New Roman" w:hAnsi="Times New Roman"/>
          <w:color w:val="000000"/>
          <w:sz w:val="28"/>
          <w:szCs w:val="28"/>
          <w:lang w:eastAsia="ru-RU"/>
        </w:rPr>
        <w:t xml:space="preserve"> документа, подтверждающего исполнение исполнительного документа, документа об отсрочке</w:t>
      </w:r>
      <w:r w:rsidRPr="00F2441D">
        <w:rPr>
          <w:rFonts w:ascii="Times New Roman" w:eastAsia="Times New Roman" w:hAnsi="Times New Roman"/>
          <w:color w:val="000000"/>
          <w:sz w:val="28"/>
          <w:szCs w:val="28"/>
          <w:lang w:eastAsia="ru-RU"/>
        </w:rPr>
        <w:t>,</w:t>
      </w:r>
      <w:r w:rsidR="00430CC2" w:rsidRPr="00F2441D">
        <w:rPr>
          <w:rFonts w:ascii="Times New Roman" w:eastAsia="Times New Roman" w:hAnsi="Times New Roman"/>
          <w:color w:val="000000"/>
          <w:sz w:val="28"/>
          <w:szCs w:val="28"/>
          <w:lang w:eastAsia="ru-RU"/>
        </w:rPr>
        <w:t xml:space="preserve"> </w:t>
      </w:r>
      <w:r w:rsidRPr="00F2441D">
        <w:rPr>
          <w:rFonts w:ascii="Times New Roman" w:eastAsia="Times New Roman" w:hAnsi="Times New Roman"/>
          <w:color w:val="000000"/>
          <w:sz w:val="28"/>
          <w:szCs w:val="28"/>
          <w:lang w:eastAsia="ru-RU"/>
        </w:rPr>
        <w:t xml:space="preserve">о </w:t>
      </w:r>
      <w:r w:rsidR="0064517B" w:rsidRPr="00F2441D">
        <w:rPr>
          <w:rFonts w:ascii="Times New Roman" w:eastAsia="Times New Roman" w:hAnsi="Times New Roman"/>
          <w:color w:val="000000"/>
          <w:sz w:val="28"/>
          <w:szCs w:val="28"/>
          <w:lang w:eastAsia="ru-RU"/>
        </w:rPr>
        <w:t xml:space="preserve">рассрочке </w:t>
      </w:r>
      <w:r w:rsidRPr="00F2441D">
        <w:rPr>
          <w:rFonts w:ascii="Times New Roman" w:eastAsia="Times New Roman" w:hAnsi="Times New Roman"/>
          <w:color w:val="000000"/>
          <w:sz w:val="28"/>
          <w:szCs w:val="28"/>
          <w:lang w:eastAsia="ru-RU"/>
        </w:rPr>
        <w:t xml:space="preserve">или об отложении </w:t>
      </w:r>
      <w:r w:rsidR="0064517B" w:rsidRPr="00F2441D">
        <w:rPr>
          <w:rFonts w:ascii="Times New Roman" w:eastAsia="Times New Roman" w:hAnsi="Times New Roman"/>
          <w:color w:val="000000"/>
          <w:sz w:val="28"/>
          <w:szCs w:val="28"/>
          <w:lang w:eastAsia="ru-RU"/>
        </w:rPr>
        <w:t xml:space="preserve">исполнения судебных актов, либо документа, отменяющего или приостанавливающего исполнение судебного акта, на основании которого выдан </w:t>
      </w:r>
      <w:r w:rsidR="0064517B" w:rsidRPr="00F2441D">
        <w:rPr>
          <w:rFonts w:ascii="Times New Roman" w:eastAsia="Times New Roman" w:hAnsi="Times New Roman"/>
          <w:color w:val="000000"/>
          <w:sz w:val="28"/>
          <w:szCs w:val="28"/>
          <w:lang w:eastAsia="ru-RU"/>
        </w:rPr>
        <w:lastRenderedPageBreak/>
        <w:t>исполнительный документ.</w:t>
      </w:r>
    </w:p>
    <w:p w:rsidR="00F6030B" w:rsidRPr="00F2441D" w:rsidRDefault="00E10279" w:rsidP="00F6030B">
      <w:pPr>
        <w:widowControl w:val="0"/>
        <w:autoSpaceDE w:val="0"/>
        <w:autoSpaceDN w:val="0"/>
        <w:adjustRightInd w:val="0"/>
        <w:spacing w:after="0" w:line="240" w:lineRule="auto"/>
        <w:ind w:right="141" w:firstLine="709"/>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9</w:t>
      </w:r>
      <w:r w:rsidR="00F6030B" w:rsidRPr="00F2441D">
        <w:rPr>
          <w:rFonts w:ascii="Times New Roman" w:eastAsia="Times New Roman" w:hAnsi="Times New Roman"/>
          <w:color w:val="000000"/>
          <w:sz w:val="28"/>
          <w:szCs w:val="28"/>
          <w:lang w:eastAsia="ru-RU"/>
        </w:rPr>
        <w:t>. При поступлении заявления взыскателя или заявления суда об отзыве исполнительного документа специалист казначейского отдела Финансового управления принимает меры по возврату взыскателю или в суд исполнительного документа.</w:t>
      </w:r>
    </w:p>
    <w:p w:rsidR="00F6030B" w:rsidRPr="00F2441D" w:rsidRDefault="00F6030B" w:rsidP="00F6030B">
      <w:pPr>
        <w:widowControl w:val="0"/>
        <w:autoSpaceDE w:val="0"/>
        <w:autoSpaceDN w:val="0"/>
        <w:adjustRightInd w:val="0"/>
        <w:spacing w:after="0" w:line="240" w:lineRule="auto"/>
        <w:ind w:right="141" w:firstLine="709"/>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В случае частичного исполнения должником исполнительного документа указанный документ возвращается взыскателю или в суд с отметкой о размере перечисленной суммы.</w:t>
      </w:r>
    </w:p>
    <w:p w:rsidR="00F6030B" w:rsidRPr="00F2441D" w:rsidRDefault="00F6030B" w:rsidP="00F6030B">
      <w:pPr>
        <w:widowControl w:val="0"/>
        <w:autoSpaceDE w:val="0"/>
        <w:autoSpaceDN w:val="0"/>
        <w:adjustRightInd w:val="0"/>
        <w:spacing w:after="0" w:line="240" w:lineRule="auto"/>
        <w:ind w:right="141" w:firstLine="709"/>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При поступлении заявления взыскателя или суда об отзыве исполнительного документа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специалист</w:t>
      </w:r>
      <w:r w:rsidR="00430083" w:rsidRPr="00F2441D">
        <w:rPr>
          <w:rFonts w:ascii="Times New Roman" w:eastAsia="Times New Roman" w:hAnsi="Times New Roman"/>
          <w:color w:val="000000"/>
          <w:sz w:val="28"/>
          <w:szCs w:val="28"/>
          <w:lang w:eastAsia="ru-RU"/>
        </w:rPr>
        <w:t xml:space="preserve"> </w:t>
      </w:r>
      <w:r w:rsidR="004D0CC0" w:rsidRPr="00F2441D">
        <w:rPr>
          <w:rFonts w:ascii="Times New Roman" w:eastAsia="Times New Roman" w:hAnsi="Times New Roman"/>
          <w:color w:val="000000"/>
          <w:sz w:val="28"/>
          <w:szCs w:val="28"/>
          <w:lang w:eastAsia="ru-RU"/>
        </w:rPr>
        <w:t>казначейского отдела Ф</w:t>
      </w:r>
      <w:r w:rsidRPr="00F2441D">
        <w:rPr>
          <w:rFonts w:ascii="Times New Roman" w:eastAsia="Times New Roman" w:hAnsi="Times New Roman"/>
          <w:color w:val="000000"/>
          <w:sz w:val="28"/>
          <w:szCs w:val="28"/>
          <w:lang w:eastAsia="ru-RU"/>
        </w:rPr>
        <w:t>инансов</w:t>
      </w:r>
      <w:r w:rsidR="004D0CC0" w:rsidRPr="00F2441D">
        <w:rPr>
          <w:rFonts w:ascii="Times New Roman" w:eastAsia="Times New Roman" w:hAnsi="Times New Roman"/>
          <w:color w:val="000000"/>
          <w:sz w:val="28"/>
          <w:szCs w:val="28"/>
          <w:lang w:eastAsia="ru-RU"/>
        </w:rPr>
        <w:t>ого управления</w:t>
      </w:r>
      <w:r w:rsidRPr="00F2441D">
        <w:rPr>
          <w:rFonts w:ascii="Times New Roman" w:eastAsia="Times New Roman" w:hAnsi="Times New Roman"/>
          <w:color w:val="000000"/>
          <w:sz w:val="28"/>
          <w:szCs w:val="28"/>
          <w:lang w:eastAsia="ru-RU"/>
        </w:rPr>
        <w:t xml:space="preserve"> принимает меры по уведомлению должника об отмене приостановления операций по его лицевым счетам, а исполнительный документ возвращает взыскателю или в суд в порядке, определенном </w:t>
      </w:r>
      <w:hyperlink w:anchor="Par73" w:history="1">
        <w:r w:rsidRPr="00F2441D">
          <w:rPr>
            <w:rFonts w:ascii="Times New Roman" w:eastAsia="Times New Roman" w:hAnsi="Times New Roman"/>
            <w:color w:val="000000"/>
            <w:sz w:val="28"/>
            <w:szCs w:val="28"/>
            <w:lang w:eastAsia="ru-RU"/>
          </w:rPr>
          <w:t>разделом 2</w:t>
        </w:r>
      </w:hyperlink>
      <w:r w:rsidRPr="00F2441D">
        <w:rPr>
          <w:rFonts w:ascii="Times New Roman" w:eastAsia="Times New Roman" w:hAnsi="Times New Roman"/>
          <w:color w:val="000000"/>
          <w:sz w:val="28"/>
          <w:szCs w:val="28"/>
          <w:lang w:eastAsia="ru-RU"/>
        </w:rPr>
        <w:t xml:space="preserve"> настоящего Порядка.</w:t>
      </w:r>
    </w:p>
    <w:p w:rsidR="00F6030B" w:rsidRPr="00F2441D" w:rsidRDefault="00F6030B" w:rsidP="00F6030B">
      <w:pPr>
        <w:widowControl w:val="0"/>
        <w:autoSpaceDE w:val="0"/>
        <w:autoSpaceDN w:val="0"/>
        <w:adjustRightInd w:val="0"/>
        <w:spacing w:after="0" w:line="240" w:lineRule="auto"/>
        <w:ind w:right="141" w:firstLine="709"/>
        <w:jc w:val="both"/>
        <w:rPr>
          <w:rFonts w:ascii="Times New Roman" w:eastAsia="Times New Roman" w:hAnsi="Times New Roman"/>
          <w:b/>
          <w:color w:val="000000"/>
          <w:sz w:val="28"/>
          <w:szCs w:val="28"/>
          <w:lang w:eastAsia="ru-RU"/>
        </w:rPr>
      </w:pPr>
      <w:r w:rsidRPr="00F2441D">
        <w:rPr>
          <w:rFonts w:ascii="Times New Roman" w:eastAsia="Times New Roman" w:hAnsi="Times New Roman"/>
          <w:color w:val="000000"/>
          <w:sz w:val="28"/>
          <w:szCs w:val="28"/>
          <w:lang w:eastAsia="ru-RU"/>
        </w:rPr>
        <w:t>1</w:t>
      </w:r>
      <w:r w:rsidR="00F52046" w:rsidRPr="00F2441D">
        <w:rPr>
          <w:rFonts w:ascii="Times New Roman" w:eastAsia="Times New Roman" w:hAnsi="Times New Roman"/>
          <w:color w:val="000000"/>
          <w:sz w:val="28"/>
          <w:szCs w:val="28"/>
          <w:lang w:eastAsia="ru-RU"/>
        </w:rPr>
        <w:t>0</w:t>
      </w:r>
      <w:r w:rsidRPr="00F2441D">
        <w:rPr>
          <w:rFonts w:ascii="Times New Roman" w:eastAsia="Times New Roman" w:hAnsi="Times New Roman"/>
          <w:color w:val="000000"/>
          <w:sz w:val="28"/>
          <w:szCs w:val="28"/>
          <w:lang w:eastAsia="ru-RU"/>
        </w:rPr>
        <w:t xml:space="preserve">. В случае удовлетворения судом заявления взыскателя о взыскании средств в порядке субсидиарной ответственности с главного распорядителя средств местного бюджета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главного распорядителя средств местного бюджета направляется в </w:t>
      </w:r>
      <w:r w:rsidR="004D0CC0" w:rsidRPr="00F2441D">
        <w:rPr>
          <w:rFonts w:ascii="Times New Roman" w:eastAsia="Times New Roman" w:hAnsi="Times New Roman"/>
          <w:color w:val="000000"/>
          <w:sz w:val="28"/>
          <w:szCs w:val="28"/>
          <w:lang w:eastAsia="ru-RU"/>
        </w:rPr>
        <w:t>Ф</w:t>
      </w:r>
      <w:r w:rsidRPr="00F2441D">
        <w:rPr>
          <w:rFonts w:ascii="Times New Roman" w:eastAsia="Times New Roman" w:hAnsi="Times New Roman"/>
          <w:color w:val="000000"/>
          <w:sz w:val="28"/>
          <w:szCs w:val="28"/>
          <w:lang w:eastAsia="ru-RU"/>
        </w:rPr>
        <w:t>инансов</w:t>
      </w:r>
      <w:r w:rsidR="004D0CC0" w:rsidRPr="00F2441D">
        <w:rPr>
          <w:rFonts w:ascii="Times New Roman" w:eastAsia="Times New Roman" w:hAnsi="Times New Roman"/>
          <w:color w:val="000000"/>
          <w:sz w:val="28"/>
          <w:szCs w:val="28"/>
          <w:lang w:eastAsia="ru-RU"/>
        </w:rPr>
        <w:t>ое управление</w:t>
      </w:r>
      <w:r w:rsidRPr="00F2441D">
        <w:rPr>
          <w:rFonts w:ascii="Times New Roman" w:eastAsia="Times New Roman" w:hAnsi="Times New Roman"/>
          <w:color w:val="000000"/>
          <w:sz w:val="28"/>
          <w:szCs w:val="28"/>
          <w:lang w:eastAsia="ru-RU"/>
        </w:rPr>
        <w:t xml:space="preserve"> для исполнения в порядке, установленном </w:t>
      </w:r>
      <w:r w:rsidR="00B07C1D" w:rsidRPr="00F2441D">
        <w:rPr>
          <w:rFonts w:ascii="Times New Roman" w:eastAsia="Times New Roman" w:hAnsi="Times New Roman"/>
          <w:color w:val="000000"/>
          <w:sz w:val="28"/>
          <w:szCs w:val="28"/>
          <w:lang w:eastAsia="ru-RU"/>
        </w:rPr>
        <w:t>Главой 24</w:t>
      </w:r>
      <w:r w:rsidR="00EB2A14" w:rsidRPr="00F2441D">
        <w:rPr>
          <w:rFonts w:ascii="Times New Roman" w:eastAsia="Times New Roman" w:hAnsi="Times New Roman"/>
          <w:color w:val="000000"/>
          <w:sz w:val="28"/>
          <w:szCs w:val="28"/>
          <w:lang w:eastAsia="ru-RU"/>
        </w:rPr>
        <w:t>2</w:t>
      </w:r>
      <w:r w:rsidR="00B07C1D" w:rsidRPr="00F2441D">
        <w:rPr>
          <w:rFonts w:ascii="Times New Roman" w:eastAsia="Times New Roman" w:hAnsi="Times New Roman"/>
          <w:color w:val="000000"/>
          <w:sz w:val="28"/>
          <w:szCs w:val="28"/>
          <w:lang w:eastAsia="ru-RU"/>
        </w:rPr>
        <w:t>.1 Бюджетного кодекса Российской Федерации</w:t>
      </w:r>
      <w:r w:rsidRPr="00F2441D">
        <w:rPr>
          <w:rFonts w:ascii="Times New Roman" w:eastAsia="Times New Roman" w:hAnsi="Times New Roman"/>
          <w:b/>
          <w:color w:val="000000"/>
          <w:sz w:val="28"/>
          <w:szCs w:val="28"/>
          <w:lang w:eastAsia="ru-RU"/>
        </w:rPr>
        <w:t>.</w:t>
      </w:r>
    </w:p>
    <w:p w:rsidR="00C902F1" w:rsidRPr="00F2441D" w:rsidRDefault="00C902F1" w:rsidP="00C902F1">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11</w:t>
      </w:r>
      <w:r w:rsidR="00A76946" w:rsidRPr="00F2441D">
        <w:rPr>
          <w:rFonts w:ascii="Times New Roman" w:hAnsi="Times New Roman" w:cs="Times New Roman"/>
          <w:sz w:val="28"/>
          <w:szCs w:val="28"/>
        </w:rPr>
        <w:t xml:space="preserve">.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DE4E60" w:rsidRPr="00F2441D">
        <w:rPr>
          <w:rFonts w:ascii="Times New Roman" w:hAnsi="Times New Roman" w:cs="Times New Roman"/>
          <w:sz w:val="28"/>
          <w:szCs w:val="28"/>
        </w:rPr>
        <w:t>Финансовое управление</w:t>
      </w:r>
      <w:r w:rsidR="00A76946" w:rsidRPr="00F2441D">
        <w:rPr>
          <w:rFonts w:ascii="Times New Roman" w:hAnsi="Times New Roman" w:cs="Times New Roman"/>
          <w:sz w:val="28"/>
          <w:szCs w:val="28"/>
        </w:rPr>
        <w:t xml:space="preserve"> указывает </w:t>
      </w:r>
      <w:r w:rsidRPr="00F2441D">
        <w:rPr>
          <w:rFonts w:ascii="Times New Roman" w:hAnsi="Times New Roman" w:cs="Times New Roman"/>
          <w:sz w:val="28"/>
          <w:szCs w:val="28"/>
        </w:rPr>
        <w:t>и</w:t>
      </w:r>
      <w:r w:rsidR="00DB145A" w:rsidRPr="00F2441D">
        <w:rPr>
          <w:rFonts w:ascii="Times New Roman" w:hAnsi="Times New Roman" w:cs="Times New Roman"/>
          <w:sz w:val="28"/>
          <w:szCs w:val="28"/>
        </w:rPr>
        <w:t>н</w:t>
      </w:r>
      <w:r w:rsidRPr="00F2441D">
        <w:rPr>
          <w:rFonts w:ascii="Times New Roman" w:hAnsi="Times New Roman" w:cs="Times New Roman"/>
          <w:sz w:val="28"/>
          <w:szCs w:val="28"/>
        </w:rPr>
        <w:t>формацию о перечисленной взыскателю сумме по исполнению требований исполнительного документа в исполнительном документе и заверяет подписями руководителя и главного бухгалтера (их заместителей) и печатью Финансового управления. Копия платежного документа подшивается в дело.</w:t>
      </w:r>
    </w:p>
    <w:p w:rsidR="00285060" w:rsidRPr="00F2441D" w:rsidRDefault="00285060" w:rsidP="00285060">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12</w:t>
      </w:r>
      <w:r w:rsidR="00A76946" w:rsidRPr="00F2441D">
        <w:rPr>
          <w:rFonts w:ascii="Times New Roman" w:hAnsi="Times New Roman" w:cs="Times New Roman"/>
          <w:sz w:val="28"/>
          <w:szCs w:val="28"/>
        </w:rPr>
        <w:t xml:space="preserve">. При перечислении суммы, необходимой для исполнения содержащихся в исполнительном документе требований в полном объеме, </w:t>
      </w:r>
      <w:r w:rsidR="00465DBD" w:rsidRPr="00F2441D">
        <w:rPr>
          <w:rFonts w:ascii="Times New Roman" w:hAnsi="Times New Roman" w:cs="Times New Roman"/>
          <w:sz w:val="28"/>
          <w:szCs w:val="28"/>
        </w:rPr>
        <w:t>Финансовое управление</w:t>
      </w:r>
      <w:r w:rsidR="00A76946" w:rsidRPr="00F2441D">
        <w:rPr>
          <w:rFonts w:ascii="Times New Roman" w:hAnsi="Times New Roman" w:cs="Times New Roman"/>
          <w:sz w:val="28"/>
          <w:szCs w:val="28"/>
        </w:rPr>
        <w:t xml:space="preserve"> указывает на исполнительном документе перечисленную взыскателю сумму, заверяя подписями руководителя и главного бухгалтера (их заместителей) и печатью </w:t>
      </w:r>
      <w:r w:rsidR="000628BF" w:rsidRPr="00F2441D">
        <w:rPr>
          <w:rFonts w:ascii="Times New Roman" w:hAnsi="Times New Roman" w:cs="Times New Roman"/>
          <w:sz w:val="28"/>
          <w:szCs w:val="28"/>
        </w:rPr>
        <w:t>Финансового управления</w:t>
      </w:r>
      <w:r w:rsidR="00A76946" w:rsidRPr="00F2441D">
        <w:rPr>
          <w:rFonts w:ascii="Times New Roman" w:hAnsi="Times New Roman" w:cs="Times New Roman"/>
          <w:sz w:val="28"/>
          <w:szCs w:val="28"/>
        </w:rPr>
        <w:t>.</w:t>
      </w:r>
      <w:r w:rsidRPr="00F2441D">
        <w:rPr>
          <w:rFonts w:ascii="Times New Roman" w:hAnsi="Times New Roman" w:cs="Times New Roman"/>
          <w:sz w:val="28"/>
          <w:szCs w:val="28"/>
        </w:rPr>
        <w:t xml:space="preserve"> Копии платежных документов о полном исполнении исполнительного документа подшиваются в дело.</w:t>
      </w:r>
    </w:p>
    <w:p w:rsidR="00285060" w:rsidRPr="00F2441D" w:rsidRDefault="00285060" w:rsidP="00285060">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В случае частичного исполнения требований исполнительного документа копии платежных документов о частичном исполнении исполнительного документа подшиваются в дело.</w:t>
      </w:r>
    </w:p>
    <w:p w:rsidR="00A76946" w:rsidRPr="00F2441D" w:rsidRDefault="00285060"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13</w:t>
      </w:r>
      <w:r w:rsidR="00A76946" w:rsidRPr="00F2441D">
        <w:rPr>
          <w:rFonts w:ascii="Times New Roman" w:hAnsi="Times New Roman" w:cs="Times New Roman"/>
          <w:sz w:val="28"/>
          <w:szCs w:val="28"/>
        </w:rPr>
        <w:t xml:space="preserve">. При исполнении содержащихся в исполнительном документе требований в полном объеме </w:t>
      </w:r>
      <w:r w:rsidR="009B1CD5" w:rsidRPr="00F2441D">
        <w:rPr>
          <w:rFonts w:ascii="Times New Roman" w:hAnsi="Times New Roman" w:cs="Times New Roman"/>
          <w:sz w:val="28"/>
          <w:szCs w:val="28"/>
        </w:rPr>
        <w:t>Финансовое управление</w:t>
      </w:r>
      <w:r w:rsidR="00A76946" w:rsidRPr="00F2441D">
        <w:rPr>
          <w:rFonts w:ascii="Times New Roman" w:hAnsi="Times New Roman" w:cs="Times New Roman"/>
          <w:sz w:val="28"/>
          <w:szCs w:val="28"/>
        </w:rPr>
        <w:t xml:space="preserve"> производит в </w:t>
      </w:r>
      <w:hyperlink w:anchor="Par169" w:history="1">
        <w:r w:rsidR="00A76946" w:rsidRPr="00F2441D">
          <w:rPr>
            <w:rFonts w:ascii="Times New Roman" w:hAnsi="Times New Roman" w:cs="Times New Roman"/>
            <w:color w:val="0000FF"/>
            <w:sz w:val="28"/>
            <w:szCs w:val="28"/>
          </w:rPr>
          <w:t>Журнале</w:t>
        </w:r>
      </w:hyperlink>
      <w:r w:rsidR="00A76946" w:rsidRPr="00F2441D">
        <w:rPr>
          <w:rFonts w:ascii="Times New Roman" w:hAnsi="Times New Roman" w:cs="Times New Roman"/>
          <w:sz w:val="28"/>
          <w:szCs w:val="28"/>
        </w:rPr>
        <w:t xml:space="preserve"> учета и регистрации </w:t>
      </w:r>
      <w:r w:rsidR="00A76946" w:rsidRPr="00F2441D">
        <w:rPr>
          <w:rFonts w:ascii="Times New Roman" w:hAnsi="Times New Roman" w:cs="Times New Roman"/>
          <w:sz w:val="28"/>
          <w:szCs w:val="28"/>
        </w:rPr>
        <w:lastRenderedPageBreak/>
        <w:t>исполнительных документов соответствующую запись о полном исполнении требований исполнительного документа.</w:t>
      </w:r>
    </w:p>
    <w:p w:rsidR="00A76946" w:rsidRPr="00F2441D" w:rsidRDefault="00A76946" w:rsidP="00690731">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Исполнительный документ с отметкой об исполнении направляется в выдавший его суд с Уведомлением о направлении полностью исполненного исполнительного документа </w:t>
      </w:r>
      <w:hyperlink w:anchor="Par651" w:history="1">
        <w:r w:rsidRPr="00F2441D">
          <w:rPr>
            <w:rFonts w:ascii="Times New Roman" w:hAnsi="Times New Roman" w:cs="Times New Roman"/>
            <w:color w:val="000000" w:themeColor="text1"/>
            <w:sz w:val="28"/>
            <w:szCs w:val="28"/>
          </w:rPr>
          <w:t>(приложение N 2.2)</w:t>
        </w:r>
      </w:hyperlink>
      <w:r w:rsidRPr="00F2441D">
        <w:rPr>
          <w:rFonts w:ascii="Times New Roman" w:hAnsi="Times New Roman" w:cs="Times New Roman"/>
          <w:sz w:val="28"/>
          <w:szCs w:val="28"/>
        </w:rPr>
        <w:t xml:space="preserve"> и копией судебного акта, на основании которого он выдан. Заявление взыскателя вместе с копией Уведомления о направлении полностью исполненного исполнительног</w:t>
      </w:r>
      <w:r w:rsidR="00690731" w:rsidRPr="00F2441D">
        <w:rPr>
          <w:rFonts w:ascii="Times New Roman" w:hAnsi="Times New Roman" w:cs="Times New Roman"/>
          <w:sz w:val="28"/>
          <w:szCs w:val="28"/>
        </w:rPr>
        <w:t>о документа подшивается в дело.</w:t>
      </w:r>
    </w:p>
    <w:p w:rsidR="00A76946" w:rsidRPr="00F2441D" w:rsidRDefault="000545AA" w:rsidP="00A76946">
      <w:pPr>
        <w:autoSpaceDE w:val="0"/>
        <w:autoSpaceDN w:val="0"/>
        <w:adjustRightInd w:val="0"/>
        <w:spacing w:after="0" w:line="240" w:lineRule="auto"/>
        <w:ind w:firstLine="540"/>
        <w:jc w:val="both"/>
        <w:rPr>
          <w:rFonts w:ascii="Times New Roman" w:hAnsi="Times New Roman" w:cs="Times New Roman"/>
          <w:sz w:val="28"/>
          <w:szCs w:val="28"/>
        </w:rPr>
      </w:pPr>
      <w:bookmarkStart w:id="9" w:name="Par92"/>
      <w:bookmarkEnd w:id="9"/>
      <w:r w:rsidRPr="00F2441D">
        <w:rPr>
          <w:rFonts w:ascii="Times New Roman" w:hAnsi="Times New Roman" w:cs="Times New Roman"/>
          <w:sz w:val="28"/>
          <w:szCs w:val="28"/>
        </w:rPr>
        <w:t>14</w:t>
      </w:r>
      <w:r w:rsidR="00A76946" w:rsidRPr="00F2441D">
        <w:rPr>
          <w:rFonts w:ascii="Times New Roman" w:hAnsi="Times New Roman" w:cs="Times New Roman"/>
          <w:sz w:val="28"/>
          <w:szCs w:val="28"/>
        </w:rPr>
        <w:t xml:space="preserve">. При поступлении в </w:t>
      </w:r>
      <w:r w:rsidR="004C39B6" w:rsidRPr="00F2441D">
        <w:rPr>
          <w:rFonts w:ascii="Times New Roman" w:hAnsi="Times New Roman" w:cs="Times New Roman"/>
          <w:sz w:val="28"/>
          <w:szCs w:val="28"/>
        </w:rPr>
        <w:t>Финансовое управление</w:t>
      </w:r>
      <w:r w:rsidR="00A76946" w:rsidRPr="00F2441D">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4C39B6" w:rsidRPr="00F2441D">
        <w:rPr>
          <w:rFonts w:ascii="Times New Roman" w:hAnsi="Times New Roman" w:cs="Times New Roman"/>
          <w:sz w:val="28"/>
          <w:szCs w:val="28"/>
        </w:rPr>
        <w:t>Финансового управления</w:t>
      </w:r>
      <w:r w:rsidR="00A76946" w:rsidRPr="00F2441D">
        <w:rPr>
          <w:rFonts w:ascii="Times New Roman" w:hAnsi="Times New Roman" w:cs="Times New Roman"/>
          <w:sz w:val="28"/>
          <w:szCs w:val="28"/>
        </w:rPr>
        <w:t xml:space="preserve">, </w:t>
      </w:r>
      <w:r w:rsidR="004C39B6" w:rsidRPr="00F2441D">
        <w:rPr>
          <w:rFonts w:ascii="Times New Roman" w:hAnsi="Times New Roman" w:cs="Times New Roman"/>
          <w:sz w:val="28"/>
          <w:szCs w:val="28"/>
        </w:rPr>
        <w:t xml:space="preserve">Финансовое </w:t>
      </w:r>
      <w:r w:rsidR="00F206C1" w:rsidRPr="00F2441D">
        <w:rPr>
          <w:rFonts w:ascii="Times New Roman" w:hAnsi="Times New Roman" w:cs="Times New Roman"/>
          <w:sz w:val="28"/>
          <w:szCs w:val="28"/>
        </w:rPr>
        <w:t xml:space="preserve">управление </w:t>
      </w:r>
      <w:r w:rsidRPr="00F2441D">
        <w:rPr>
          <w:rFonts w:ascii="Times New Roman" w:hAnsi="Times New Roman" w:cs="Times New Roman"/>
          <w:sz w:val="28"/>
          <w:szCs w:val="28"/>
        </w:rPr>
        <w:t>к</w:t>
      </w:r>
      <w:r w:rsidR="00A76946" w:rsidRPr="00F2441D">
        <w:rPr>
          <w:rFonts w:ascii="Times New Roman" w:hAnsi="Times New Roman" w:cs="Times New Roman"/>
          <w:sz w:val="28"/>
          <w:szCs w:val="28"/>
        </w:rPr>
        <w:t xml:space="preserve">опии сопроводительного письма должника и документов, подтверждающих исполнение требований исполнительного документа, минуя счет </w:t>
      </w:r>
      <w:r w:rsidR="00913E73" w:rsidRPr="00F2441D">
        <w:rPr>
          <w:rFonts w:ascii="Times New Roman" w:hAnsi="Times New Roman" w:cs="Times New Roman"/>
          <w:sz w:val="28"/>
          <w:szCs w:val="28"/>
        </w:rPr>
        <w:t>Финансового управления</w:t>
      </w:r>
      <w:r w:rsidR="00A76946" w:rsidRPr="00F2441D">
        <w:rPr>
          <w:rFonts w:ascii="Times New Roman" w:hAnsi="Times New Roman" w:cs="Times New Roman"/>
          <w:sz w:val="28"/>
          <w:szCs w:val="28"/>
        </w:rPr>
        <w:t>, подшиваются в дело.</w:t>
      </w: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0540A0" w:rsidRPr="00F2441D">
        <w:rPr>
          <w:rFonts w:ascii="Times New Roman" w:hAnsi="Times New Roman" w:cs="Times New Roman"/>
          <w:sz w:val="28"/>
          <w:szCs w:val="28"/>
        </w:rPr>
        <w:t>Финансово</w:t>
      </w:r>
      <w:r w:rsidR="00DA56BD" w:rsidRPr="00F2441D">
        <w:rPr>
          <w:rFonts w:ascii="Times New Roman" w:hAnsi="Times New Roman" w:cs="Times New Roman"/>
          <w:sz w:val="28"/>
          <w:szCs w:val="28"/>
        </w:rPr>
        <w:t>г</w:t>
      </w:r>
      <w:r w:rsidR="000540A0" w:rsidRPr="00F2441D">
        <w:rPr>
          <w:rFonts w:ascii="Times New Roman" w:hAnsi="Times New Roman" w:cs="Times New Roman"/>
          <w:sz w:val="28"/>
          <w:szCs w:val="28"/>
        </w:rPr>
        <w:t>о управления</w:t>
      </w:r>
      <w:r w:rsidRPr="00F2441D">
        <w:rPr>
          <w:rFonts w:ascii="Times New Roman" w:hAnsi="Times New Roman" w:cs="Times New Roman"/>
          <w:sz w:val="28"/>
          <w:szCs w:val="28"/>
        </w:rPr>
        <w:t xml:space="preserve">, </w:t>
      </w:r>
      <w:r w:rsidR="000540A0" w:rsidRPr="00F2441D">
        <w:rPr>
          <w:rFonts w:ascii="Times New Roman" w:hAnsi="Times New Roman" w:cs="Times New Roman"/>
          <w:sz w:val="28"/>
          <w:szCs w:val="28"/>
        </w:rPr>
        <w:t>Финансовое управление</w:t>
      </w:r>
      <w:r w:rsidRPr="00F2441D">
        <w:rPr>
          <w:rFonts w:ascii="Times New Roman" w:hAnsi="Times New Roman" w:cs="Times New Roman"/>
          <w:sz w:val="28"/>
          <w:szCs w:val="28"/>
        </w:rPr>
        <w:t xml:space="preserve"> указывает в Журнале учета и регистрации исполнительных документов, кроме перечисленных в </w:t>
      </w:r>
      <w:hyperlink w:anchor="Par92" w:history="1">
        <w:r w:rsidRPr="00F2441D">
          <w:rPr>
            <w:rFonts w:ascii="Times New Roman" w:hAnsi="Times New Roman" w:cs="Times New Roman"/>
            <w:color w:val="0000FF"/>
            <w:sz w:val="28"/>
            <w:szCs w:val="28"/>
          </w:rPr>
          <w:t>абзаце первом</w:t>
        </w:r>
      </w:hyperlink>
      <w:r w:rsidRPr="00F2441D">
        <w:rPr>
          <w:rFonts w:ascii="Times New Roman" w:hAnsi="Times New Roman" w:cs="Times New Roman"/>
          <w:sz w:val="28"/>
          <w:szCs w:val="28"/>
        </w:rPr>
        <w:t xml:space="preserve"> настоящего пункта сведений, номер и дату вышеназванного сопроводительного письма должника и без проставления отметки на исполнительном документе о его исполнении возвращает исполнительный документ в суд, вынесший решение, с сопроводительным письмом и приложением представленных документов, подтверждающих исполнение решения суда.</w:t>
      </w: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Копия сопроводительного письма </w:t>
      </w:r>
      <w:r w:rsidR="00CF7FA6" w:rsidRPr="00F2441D">
        <w:rPr>
          <w:rFonts w:ascii="Times New Roman" w:hAnsi="Times New Roman" w:cs="Times New Roman"/>
          <w:sz w:val="28"/>
          <w:szCs w:val="28"/>
        </w:rPr>
        <w:t>Финансового управления</w:t>
      </w:r>
      <w:r w:rsidRPr="00F2441D">
        <w:rPr>
          <w:rFonts w:ascii="Times New Roman" w:hAnsi="Times New Roman" w:cs="Times New Roman"/>
          <w:sz w:val="28"/>
          <w:szCs w:val="28"/>
        </w:rPr>
        <w:t>, направляемого в суд, также подшивается в дело.</w:t>
      </w:r>
    </w:p>
    <w:p w:rsidR="00610F68" w:rsidRPr="00F2441D" w:rsidRDefault="000545AA" w:rsidP="00610F68">
      <w:pPr>
        <w:autoSpaceDE w:val="0"/>
        <w:autoSpaceDN w:val="0"/>
        <w:adjustRightInd w:val="0"/>
        <w:spacing w:after="0" w:line="240" w:lineRule="auto"/>
        <w:ind w:firstLine="540"/>
        <w:jc w:val="both"/>
        <w:rPr>
          <w:rFonts w:ascii="Times New Roman" w:hAnsi="Times New Roman" w:cs="Times New Roman"/>
          <w:sz w:val="28"/>
          <w:szCs w:val="28"/>
        </w:rPr>
      </w:pPr>
      <w:bookmarkStart w:id="10" w:name="Par95"/>
      <w:bookmarkEnd w:id="10"/>
      <w:r w:rsidRPr="00F2441D">
        <w:rPr>
          <w:rFonts w:ascii="Times New Roman" w:hAnsi="Times New Roman" w:cs="Times New Roman"/>
          <w:sz w:val="28"/>
          <w:szCs w:val="28"/>
        </w:rPr>
        <w:t>15</w:t>
      </w:r>
      <w:r w:rsidR="00A76946" w:rsidRPr="00F2441D">
        <w:rPr>
          <w:rFonts w:ascii="Times New Roman" w:hAnsi="Times New Roman" w:cs="Times New Roman"/>
          <w:sz w:val="28"/>
          <w:szCs w:val="28"/>
        </w:rPr>
        <w:t xml:space="preserve">. При поступлении в </w:t>
      </w:r>
      <w:r w:rsidR="00FD7CE4" w:rsidRPr="00F2441D">
        <w:rPr>
          <w:rFonts w:ascii="Times New Roman" w:hAnsi="Times New Roman" w:cs="Times New Roman"/>
          <w:sz w:val="28"/>
          <w:szCs w:val="28"/>
        </w:rPr>
        <w:t>Финансовое управление</w:t>
      </w:r>
      <w:r w:rsidR="00A76946" w:rsidRPr="00F2441D">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w:t>
      </w:r>
      <w:r w:rsidR="00FD7CE4" w:rsidRPr="00F2441D">
        <w:rPr>
          <w:rFonts w:ascii="Times New Roman" w:hAnsi="Times New Roman" w:cs="Times New Roman"/>
          <w:sz w:val="28"/>
          <w:szCs w:val="28"/>
        </w:rPr>
        <w:t>Финансовое управление</w:t>
      </w:r>
      <w:r w:rsidR="00A76946" w:rsidRPr="00F2441D">
        <w:rPr>
          <w:rFonts w:ascii="Times New Roman" w:hAnsi="Times New Roman" w:cs="Times New Roman"/>
          <w:sz w:val="28"/>
          <w:szCs w:val="28"/>
        </w:rPr>
        <w:t xml:space="preserve"> руководствуется предписаниями, содержащимися в указанной копии судебного акта, при исполнении исполнительного документа должником</w:t>
      </w:r>
      <w:r w:rsidR="00610F68" w:rsidRPr="00F2441D">
        <w:rPr>
          <w:rFonts w:ascii="Times New Roman" w:hAnsi="Times New Roman" w:cs="Times New Roman"/>
          <w:sz w:val="28"/>
          <w:szCs w:val="28"/>
        </w:rPr>
        <w:t>, копия судебного акта об отсрочке, рассрочке или приостановлении исполнения исполнительного документа подшивается в дело.</w:t>
      </w:r>
    </w:p>
    <w:p w:rsidR="00A76946" w:rsidRPr="00F2441D" w:rsidRDefault="006B310B"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16. </w:t>
      </w:r>
      <w:r w:rsidR="00A76946" w:rsidRPr="00F2441D">
        <w:rPr>
          <w:rFonts w:ascii="Times New Roman" w:hAnsi="Times New Roman" w:cs="Times New Roman"/>
          <w:sz w:val="28"/>
          <w:szCs w:val="28"/>
        </w:rPr>
        <w:t xml:space="preserve">В случае поступления в </w:t>
      </w:r>
      <w:r w:rsidR="001124FB" w:rsidRPr="00F2441D">
        <w:rPr>
          <w:rFonts w:ascii="Times New Roman" w:hAnsi="Times New Roman" w:cs="Times New Roman"/>
          <w:sz w:val="28"/>
          <w:szCs w:val="28"/>
        </w:rPr>
        <w:t>Финансовое управление</w:t>
      </w:r>
      <w:r w:rsidR="00A76946" w:rsidRPr="00F2441D">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w:t>
      </w:r>
      <w:r w:rsidR="001A554B" w:rsidRPr="00F2441D">
        <w:rPr>
          <w:rFonts w:ascii="Times New Roman" w:hAnsi="Times New Roman" w:cs="Times New Roman"/>
          <w:sz w:val="28"/>
          <w:szCs w:val="28"/>
        </w:rPr>
        <w:t xml:space="preserve">Финансовое управление </w:t>
      </w:r>
      <w:r w:rsidR="00A76946" w:rsidRPr="00F2441D">
        <w:rPr>
          <w:rFonts w:ascii="Times New Roman" w:hAnsi="Times New Roman" w:cs="Times New Roman"/>
          <w:sz w:val="28"/>
          <w:szCs w:val="28"/>
        </w:rPr>
        <w:t xml:space="preserve">не позднее следующего рабочего дня со дня поступления указанного судебного акта от взыскателя, суда или должника в </w:t>
      </w:r>
      <w:r w:rsidR="001A554B" w:rsidRPr="00F2441D">
        <w:rPr>
          <w:rFonts w:ascii="Times New Roman" w:hAnsi="Times New Roman" w:cs="Times New Roman"/>
          <w:sz w:val="28"/>
          <w:szCs w:val="28"/>
        </w:rPr>
        <w:t>Финансовое управление</w:t>
      </w:r>
      <w:r w:rsidR="00A76946" w:rsidRPr="00F2441D">
        <w:rPr>
          <w:rFonts w:ascii="Times New Roman" w:hAnsi="Times New Roman" w:cs="Times New Roman"/>
          <w:sz w:val="28"/>
          <w:szCs w:val="28"/>
        </w:rPr>
        <w:t xml:space="preserve"> направляет (вручает) должнику Уведомление о поступлении судебного акта, предусматривающего возобновление исполнения исполнительного документа (</w:t>
      </w:r>
      <w:hyperlink w:anchor="Par1574" w:history="1">
        <w:r w:rsidR="00A76946" w:rsidRPr="00F2441D">
          <w:rPr>
            <w:rFonts w:ascii="Times New Roman" w:hAnsi="Times New Roman" w:cs="Times New Roman"/>
            <w:color w:val="000000" w:themeColor="text1"/>
            <w:sz w:val="28"/>
            <w:szCs w:val="28"/>
          </w:rPr>
          <w:t>приложение N 8</w:t>
        </w:r>
      </w:hyperlink>
      <w:r w:rsidR="00A76946" w:rsidRPr="00F2441D">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В случае поступления в </w:t>
      </w:r>
      <w:r w:rsidR="00F653B7" w:rsidRPr="00F2441D">
        <w:rPr>
          <w:rFonts w:ascii="Times New Roman" w:hAnsi="Times New Roman" w:cs="Times New Roman"/>
          <w:sz w:val="28"/>
          <w:szCs w:val="28"/>
        </w:rPr>
        <w:t>Финансовое управление</w:t>
      </w:r>
      <w:r w:rsidRPr="00F2441D">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w:t>
      </w:r>
      <w:r w:rsidR="00F653B7" w:rsidRPr="00F2441D">
        <w:rPr>
          <w:rFonts w:ascii="Times New Roman" w:hAnsi="Times New Roman" w:cs="Times New Roman"/>
          <w:sz w:val="28"/>
          <w:szCs w:val="28"/>
        </w:rPr>
        <w:t>Финансовое управление</w:t>
      </w:r>
      <w:r w:rsidRPr="00F2441D">
        <w:rPr>
          <w:rFonts w:ascii="Times New Roman" w:hAnsi="Times New Roman" w:cs="Times New Roman"/>
          <w:sz w:val="28"/>
          <w:szCs w:val="28"/>
        </w:rPr>
        <w:t xml:space="preserve"> направляет в суд, выдавший этот </w:t>
      </w:r>
      <w:r w:rsidRPr="00F2441D">
        <w:rPr>
          <w:rFonts w:ascii="Times New Roman" w:hAnsi="Times New Roman" w:cs="Times New Roman"/>
          <w:sz w:val="28"/>
          <w:szCs w:val="28"/>
        </w:rPr>
        <w:lastRenderedPageBreak/>
        <w:t xml:space="preserve">исполнительный документ, Уведомление о возвращении исполнительного документа заказным письмом, к которому прилагается исполнительный документ, при этом все поступившие документы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при предъявлении этого исполнительного документа в </w:t>
      </w:r>
      <w:r w:rsidR="00F653B7" w:rsidRPr="00F2441D">
        <w:rPr>
          <w:rFonts w:ascii="Times New Roman" w:hAnsi="Times New Roman" w:cs="Times New Roman"/>
          <w:sz w:val="28"/>
          <w:szCs w:val="28"/>
        </w:rPr>
        <w:t>Финансовое управление</w:t>
      </w:r>
      <w:r w:rsidRPr="00F2441D">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B87817" w:rsidRPr="00F2441D">
        <w:rPr>
          <w:rFonts w:ascii="Times New Roman" w:hAnsi="Times New Roman" w:cs="Times New Roman"/>
          <w:sz w:val="28"/>
          <w:szCs w:val="28"/>
        </w:rPr>
        <w:t>Финансовое управление</w:t>
      </w:r>
      <w:r w:rsidRPr="00F2441D">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76946" w:rsidRPr="00F2441D" w:rsidRDefault="00261CD2" w:rsidP="00CF6628">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17</w:t>
      </w:r>
      <w:r w:rsidR="00A76946" w:rsidRPr="00F2441D">
        <w:rPr>
          <w:rFonts w:ascii="Times New Roman" w:hAnsi="Times New Roman" w:cs="Times New Roman"/>
          <w:sz w:val="28"/>
          <w:szCs w:val="28"/>
        </w:rPr>
        <w:t xml:space="preserve">. При поступлении в </w:t>
      </w:r>
      <w:r w:rsidR="00CF6628" w:rsidRPr="00F2441D">
        <w:rPr>
          <w:rFonts w:ascii="Times New Roman" w:hAnsi="Times New Roman" w:cs="Times New Roman"/>
          <w:sz w:val="28"/>
          <w:szCs w:val="28"/>
        </w:rPr>
        <w:t>Финансовое управление</w:t>
      </w:r>
      <w:r w:rsidR="00A76946" w:rsidRPr="00F2441D">
        <w:rPr>
          <w:rFonts w:ascii="Times New Roman" w:hAnsi="Times New Roman" w:cs="Times New Roman"/>
          <w:sz w:val="28"/>
          <w:szCs w:val="28"/>
        </w:rPr>
        <w:t xml:space="preserve"> от должника заверенной копии запроса-требования (с отметкой "Копия верна", подписью и расшифровкой подписи должностного лица, заверившего копию, датой заверения и оттиском печати должника) о выделении ему дополнительных лимитов бюджетных обязательств (бюджетных ассигнований) и (или) объемов финансирования расходов, направляемого органу государственной власти (государственному органу), осуществляющему бюджетные полномочия главного распорядителя (распорядителя) средств бюджета,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копи</w:t>
      </w:r>
      <w:r w:rsidRPr="00F2441D">
        <w:rPr>
          <w:rFonts w:ascii="Times New Roman" w:hAnsi="Times New Roman" w:cs="Times New Roman"/>
          <w:sz w:val="28"/>
          <w:szCs w:val="28"/>
        </w:rPr>
        <w:t>я</w:t>
      </w:r>
      <w:r w:rsidR="00A76946" w:rsidRPr="00F2441D">
        <w:rPr>
          <w:rFonts w:ascii="Times New Roman" w:hAnsi="Times New Roman" w:cs="Times New Roman"/>
          <w:sz w:val="28"/>
          <w:szCs w:val="28"/>
        </w:rPr>
        <w:t xml:space="preserve"> запроса-тр</w:t>
      </w:r>
      <w:r w:rsidR="00CF6628" w:rsidRPr="00F2441D">
        <w:rPr>
          <w:rFonts w:ascii="Times New Roman" w:hAnsi="Times New Roman" w:cs="Times New Roman"/>
          <w:sz w:val="28"/>
          <w:szCs w:val="28"/>
        </w:rPr>
        <w:t>ебования подшивает</w:t>
      </w:r>
      <w:r w:rsidRPr="00F2441D">
        <w:rPr>
          <w:rFonts w:ascii="Times New Roman" w:hAnsi="Times New Roman" w:cs="Times New Roman"/>
          <w:sz w:val="28"/>
          <w:szCs w:val="28"/>
        </w:rPr>
        <w:t>ся</w:t>
      </w:r>
      <w:r w:rsidR="00CF6628" w:rsidRPr="00F2441D">
        <w:rPr>
          <w:rFonts w:ascii="Times New Roman" w:hAnsi="Times New Roman" w:cs="Times New Roman"/>
          <w:sz w:val="28"/>
          <w:szCs w:val="28"/>
        </w:rPr>
        <w:t xml:space="preserve"> в дело.</w:t>
      </w: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1</w:t>
      </w:r>
      <w:r w:rsidR="00451382" w:rsidRPr="00F2441D">
        <w:rPr>
          <w:rFonts w:ascii="Times New Roman" w:hAnsi="Times New Roman" w:cs="Times New Roman"/>
          <w:sz w:val="28"/>
          <w:szCs w:val="28"/>
        </w:rPr>
        <w:t>8</w:t>
      </w:r>
      <w:r w:rsidRPr="00F2441D">
        <w:rPr>
          <w:rFonts w:ascii="Times New Roman" w:hAnsi="Times New Roman" w:cs="Times New Roman"/>
          <w:sz w:val="28"/>
          <w:szCs w:val="28"/>
        </w:rPr>
        <w:t xml:space="preserve">. При осуществлении </w:t>
      </w:r>
      <w:r w:rsidR="00CF6628" w:rsidRPr="00F2441D">
        <w:rPr>
          <w:rFonts w:ascii="Times New Roman" w:hAnsi="Times New Roman" w:cs="Times New Roman"/>
          <w:sz w:val="28"/>
          <w:szCs w:val="28"/>
        </w:rPr>
        <w:t>Финансовым управлением</w:t>
      </w:r>
      <w:r w:rsidRPr="00F2441D">
        <w:rPr>
          <w:rFonts w:ascii="Times New Roman" w:hAnsi="Times New Roman" w:cs="Times New Roman"/>
          <w:sz w:val="28"/>
          <w:szCs w:val="28"/>
        </w:rPr>
        <w:t xml:space="preserve"> в случаях, определенных </w:t>
      </w:r>
      <w:hyperlink r:id="rId34" w:history="1">
        <w:r w:rsidRPr="00F2441D">
          <w:rPr>
            <w:rFonts w:ascii="Times New Roman" w:hAnsi="Times New Roman" w:cs="Times New Roman"/>
            <w:color w:val="0000FF"/>
            <w:sz w:val="28"/>
            <w:szCs w:val="28"/>
          </w:rPr>
          <w:t>главой 24</w:t>
        </w:r>
        <w:r w:rsidR="00451382" w:rsidRPr="00F2441D">
          <w:rPr>
            <w:rFonts w:ascii="Times New Roman" w:hAnsi="Times New Roman" w:cs="Times New Roman"/>
            <w:color w:val="0000FF"/>
            <w:sz w:val="28"/>
            <w:szCs w:val="28"/>
          </w:rPr>
          <w:t>2</w:t>
        </w:r>
        <w:r w:rsidRPr="00F2441D">
          <w:rPr>
            <w:rFonts w:ascii="Times New Roman" w:hAnsi="Times New Roman" w:cs="Times New Roman"/>
            <w:color w:val="0000FF"/>
            <w:sz w:val="28"/>
            <w:szCs w:val="28"/>
          </w:rPr>
          <w:t>.1</w:t>
        </w:r>
      </w:hyperlink>
      <w:r w:rsidRPr="00F2441D">
        <w:rPr>
          <w:rFonts w:ascii="Times New Roman" w:hAnsi="Times New Roman" w:cs="Times New Roman"/>
          <w:sz w:val="28"/>
          <w:szCs w:val="28"/>
        </w:rPr>
        <w:t xml:space="preserve"> </w:t>
      </w:r>
      <w:r w:rsidR="0054347D" w:rsidRPr="00F2441D">
        <w:rPr>
          <w:rFonts w:ascii="Times New Roman" w:hAnsi="Times New Roman" w:cs="Times New Roman"/>
          <w:sz w:val="28"/>
          <w:szCs w:val="28"/>
        </w:rPr>
        <w:t xml:space="preserve">Бюджетного </w:t>
      </w:r>
      <w:r w:rsidRPr="00F2441D">
        <w:rPr>
          <w:rFonts w:ascii="Times New Roman" w:hAnsi="Times New Roman" w:cs="Times New Roman"/>
          <w:sz w:val="28"/>
          <w:szCs w:val="28"/>
        </w:rPr>
        <w:t>Кодекса</w:t>
      </w:r>
      <w:r w:rsidR="0054347D" w:rsidRPr="00F2441D">
        <w:rPr>
          <w:rFonts w:ascii="Times New Roman" w:hAnsi="Times New Roman" w:cs="Times New Roman"/>
          <w:sz w:val="28"/>
          <w:szCs w:val="28"/>
        </w:rPr>
        <w:t xml:space="preserve"> Российской Федерации</w:t>
      </w:r>
      <w:r w:rsidRPr="00F2441D">
        <w:rPr>
          <w:rFonts w:ascii="Times New Roman" w:hAnsi="Times New Roman" w:cs="Times New Roman"/>
          <w:sz w:val="28"/>
          <w:szCs w:val="28"/>
        </w:rPr>
        <w:t xml:space="preserve">, приостановления операций по расходованию средств на всех лицевых счетах должника, включая лицевые счета его структурных подразделений, открытые в данном </w:t>
      </w:r>
      <w:r w:rsidR="00CF6628" w:rsidRPr="00F2441D">
        <w:rPr>
          <w:rFonts w:ascii="Times New Roman" w:hAnsi="Times New Roman" w:cs="Times New Roman"/>
          <w:sz w:val="28"/>
          <w:szCs w:val="28"/>
        </w:rPr>
        <w:t>Финансовом управлении</w:t>
      </w:r>
      <w:r w:rsidRPr="00F2441D">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w:t>
      </w:r>
      <w:r w:rsidR="00CF6628" w:rsidRPr="00F2441D">
        <w:rPr>
          <w:rFonts w:ascii="Times New Roman" w:hAnsi="Times New Roman" w:cs="Times New Roman"/>
          <w:sz w:val="28"/>
          <w:szCs w:val="28"/>
        </w:rPr>
        <w:t>Финансовое управление</w:t>
      </w:r>
      <w:r w:rsidR="0054347D" w:rsidRPr="00F2441D">
        <w:rPr>
          <w:rFonts w:ascii="Times New Roman" w:hAnsi="Times New Roman" w:cs="Times New Roman"/>
          <w:sz w:val="28"/>
          <w:szCs w:val="28"/>
        </w:rPr>
        <w:t xml:space="preserve"> </w:t>
      </w:r>
      <w:r w:rsidR="00451382" w:rsidRPr="00F2441D">
        <w:rPr>
          <w:rFonts w:ascii="Times New Roman" w:hAnsi="Times New Roman" w:cs="Times New Roman"/>
          <w:sz w:val="28"/>
          <w:szCs w:val="28"/>
        </w:rPr>
        <w:t>у</w:t>
      </w:r>
      <w:r w:rsidRPr="00F2441D">
        <w:rPr>
          <w:rFonts w:ascii="Times New Roman" w:hAnsi="Times New Roman" w:cs="Times New Roman"/>
          <w:sz w:val="28"/>
          <w:szCs w:val="28"/>
        </w:rPr>
        <w:t>ведомл</w:t>
      </w:r>
      <w:r w:rsidR="00451382" w:rsidRPr="00F2441D">
        <w:rPr>
          <w:rFonts w:ascii="Times New Roman" w:hAnsi="Times New Roman" w:cs="Times New Roman"/>
          <w:sz w:val="28"/>
          <w:szCs w:val="28"/>
        </w:rPr>
        <w:t>яет должника</w:t>
      </w:r>
      <w:r w:rsidRPr="00F2441D">
        <w:rPr>
          <w:rFonts w:ascii="Times New Roman" w:hAnsi="Times New Roman" w:cs="Times New Roman"/>
          <w:sz w:val="28"/>
          <w:szCs w:val="28"/>
        </w:rPr>
        <w:t xml:space="preserve"> о приостановлении операций по расходованию средств в связи с неисполнением требований исполнительного документа (</w:t>
      </w:r>
      <w:hyperlink w:anchor="Par809" w:history="1">
        <w:r w:rsidRPr="00F2441D">
          <w:rPr>
            <w:rFonts w:ascii="Times New Roman" w:hAnsi="Times New Roman" w:cs="Times New Roman"/>
            <w:color w:val="000000" w:themeColor="text1"/>
            <w:sz w:val="28"/>
            <w:szCs w:val="28"/>
          </w:rPr>
          <w:t>приложение N 4</w:t>
        </w:r>
      </w:hyperlink>
      <w:r w:rsidRPr="00F2441D">
        <w:rPr>
          <w:rFonts w:ascii="Times New Roman" w:hAnsi="Times New Roman" w:cs="Times New Roman"/>
          <w:b/>
          <w:sz w:val="28"/>
          <w:szCs w:val="28"/>
        </w:rPr>
        <w:t>)</w:t>
      </w:r>
      <w:r w:rsidRPr="00F2441D">
        <w:rPr>
          <w:rFonts w:ascii="Times New Roman" w:hAnsi="Times New Roman" w:cs="Times New Roman"/>
          <w:sz w:val="28"/>
          <w:szCs w:val="28"/>
        </w:rPr>
        <w:t>.</w:t>
      </w: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w:t>
      </w:r>
      <w:r w:rsidR="00E7496B" w:rsidRPr="00F2441D">
        <w:rPr>
          <w:rFonts w:ascii="Times New Roman" w:hAnsi="Times New Roman" w:cs="Times New Roman"/>
          <w:sz w:val="28"/>
          <w:szCs w:val="28"/>
        </w:rPr>
        <w:t>Финансовым управлением</w:t>
      </w:r>
      <w:r w:rsidRPr="00F2441D">
        <w:rPr>
          <w:rFonts w:ascii="Times New Roman" w:hAnsi="Times New Roman" w:cs="Times New Roman"/>
          <w:sz w:val="28"/>
          <w:szCs w:val="28"/>
        </w:rPr>
        <w:t xml:space="preserve">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данном </w:t>
      </w:r>
      <w:r w:rsidR="00E7496B" w:rsidRPr="00F2441D">
        <w:rPr>
          <w:rFonts w:ascii="Times New Roman" w:hAnsi="Times New Roman" w:cs="Times New Roman"/>
          <w:sz w:val="28"/>
          <w:szCs w:val="28"/>
        </w:rPr>
        <w:t>Финансовом управлении</w:t>
      </w:r>
      <w:r w:rsidRPr="00F2441D">
        <w:rPr>
          <w:rFonts w:ascii="Times New Roman" w:hAnsi="Times New Roman" w:cs="Times New Roman"/>
          <w:sz w:val="28"/>
          <w:szCs w:val="28"/>
        </w:rPr>
        <w:t>, подшивается в дело.</w:t>
      </w:r>
    </w:p>
    <w:p w:rsidR="00A76946" w:rsidRPr="00F2441D" w:rsidRDefault="00D1424D" w:rsidP="00A7694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2441D">
        <w:rPr>
          <w:rFonts w:ascii="Times New Roman" w:hAnsi="Times New Roman" w:cs="Times New Roman"/>
          <w:sz w:val="28"/>
          <w:szCs w:val="28"/>
        </w:rPr>
        <w:lastRenderedPageBreak/>
        <w:t xml:space="preserve">19. </w:t>
      </w:r>
      <w:r w:rsidR="00A76946" w:rsidRPr="00F2441D">
        <w:rPr>
          <w:rFonts w:ascii="Times New Roman" w:hAnsi="Times New Roman" w:cs="Times New Roman"/>
          <w:sz w:val="28"/>
          <w:szCs w:val="28"/>
        </w:rPr>
        <w:t xml:space="preserve">При поступлении в </w:t>
      </w:r>
      <w:r w:rsidR="00E7496B" w:rsidRPr="00F2441D">
        <w:rPr>
          <w:rFonts w:ascii="Times New Roman" w:hAnsi="Times New Roman" w:cs="Times New Roman"/>
          <w:sz w:val="28"/>
          <w:szCs w:val="28"/>
        </w:rPr>
        <w:t>Финансовое управление</w:t>
      </w:r>
      <w:r w:rsidR="00A76946" w:rsidRPr="00F2441D">
        <w:rPr>
          <w:rFonts w:ascii="Times New Roman" w:hAnsi="Times New Roman" w:cs="Times New Roman"/>
          <w:sz w:val="28"/>
          <w:szCs w:val="28"/>
        </w:rPr>
        <w:t xml:space="preserve"> копии судебного акта, указанного в </w:t>
      </w:r>
      <w:hyperlink w:anchor="Par95" w:history="1">
        <w:r w:rsidR="00A76946" w:rsidRPr="00F2441D">
          <w:rPr>
            <w:rFonts w:ascii="Times New Roman" w:hAnsi="Times New Roman" w:cs="Times New Roman"/>
            <w:color w:val="0000FF"/>
            <w:sz w:val="28"/>
            <w:szCs w:val="28"/>
          </w:rPr>
          <w:t xml:space="preserve">абзаце первом пункта </w:t>
        </w:r>
      </w:hyperlink>
      <w:r w:rsidRPr="00F2441D">
        <w:rPr>
          <w:rFonts w:ascii="Times New Roman" w:hAnsi="Times New Roman" w:cs="Times New Roman"/>
          <w:color w:val="0000FF"/>
          <w:sz w:val="28"/>
          <w:szCs w:val="28"/>
        </w:rPr>
        <w:t>15</w:t>
      </w:r>
      <w:r w:rsidR="00A76946" w:rsidRPr="00F2441D">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w:t>
      </w:r>
      <w:r w:rsidR="00E7496B" w:rsidRPr="00F2441D">
        <w:rPr>
          <w:rFonts w:ascii="Times New Roman" w:hAnsi="Times New Roman" w:cs="Times New Roman"/>
          <w:sz w:val="28"/>
          <w:szCs w:val="28"/>
        </w:rPr>
        <w:t>Финансовое управление</w:t>
      </w:r>
      <w:r w:rsidR="00A76946" w:rsidRPr="00F2441D">
        <w:rPr>
          <w:rFonts w:ascii="Times New Roman" w:hAnsi="Times New Roman" w:cs="Times New Roman"/>
          <w:sz w:val="28"/>
          <w:szCs w:val="28"/>
        </w:rPr>
        <w:t xml:space="preserve">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передает должнику Уведомление о возобновлении операций на его лицевых счетах (</w:t>
      </w:r>
      <w:hyperlink w:anchor="Par1646" w:history="1">
        <w:r w:rsidR="00A76946" w:rsidRPr="00F2441D">
          <w:rPr>
            <w:rFonts w:ascii="Times New Roman" w:hAnsi="Times New Roman" w:cs="Times New Roman"/>
            <w:color w:val="000000" w:themeColor="text1"/>
            <w:sz w:val="28"/>
            <w:szCs w:val="28"/>
          </w:rPr>
          <w:t>приложение N 9</w:t>
        </w:r>
      </w:hyperlink>
      <w:r w:rsidR="00A76946" w:rsidRPr="00F2441D">
        <w:rPr>
          <w:rFonts w:ascii="Times New Roman" w:hAnsi="Times New Roman" w:cs="Times New Roman"/>
          <w:color w:val="000000" w:themeColor="text1"/>
          <w:sz w:val="28"/>
          <w:szCs w:val="28"/>
        </w:rPr>
        <w:t>)</w:t>
      </w:r>
      <w:r w:rsidRPr="00F2441D">
        <w:rPr>
          <w:rFonts w:ascii="Times New Roman" w:hAnsi="Times New Roman" w:cs="Times New Roman"/>
          <w:color w:val="000000" w:themeColor="text1"/>
          <w:sz w:val="28"/>
          <w:szCs w:val="28"/>
        </w:rPr>
        <w:t>. Уведомление о возобновлении операций на его лицевых счетах подшивается в дело.</w:t>
      </w:r>
    </w:p>
    <w:p w:rsidR="00A76946" w:rsidRPr="00F2441D" w:rsidRDefault="006A2214" w:rsidP="00A76946">
      <w:pPr>
        <w:autoSpaceDE w:val="0"/>
        <w:autoSpaceDN w:val="0"/>
        <w:adjustRightInd w:val="0"/>
        <w:spacing w:after="0" w:line="240" w:lineRule="auto"/>
        <w:ind w:firstLine="540"/>
        <w:jc w:val="both"/>
        <w:rPr>
          <w:rFonts w:ascii="Times New Roman" w:hAnsi="Times New Roman" w:cs="Times New Roman"/>
          <w:sz w:val="28"/>
          <w:szCs w:val="28"/>
        </w:rPr>
      </w:pPr>
      <w:bookmarkStart w:id="11" w:name="Par107"/>
      <w:bookmarkEnd w:id="11"/>
      <w:r w:rsidRPr="00F2441D">
        <w:rPr>
          <w:rFonts w:ascii="Times New Roman" w:hAnsi="Times New Roman" w:cs="Times New Roman"/>
          <w:sz w:val="28"/>
          <w:szCs w:val="28"/>
        </w:rPr>
        <w:t>20</w:t>
      </w:r>
      <w:r w:rsidR="00A76946" w:rsidRPr="00F2441D">
        <w:rPr>
          <w:rFonts w:ascii="Times New Roman" w:hAnsi="Times New Roman" w:cs="Times New Roman"/>
          <w:sz w:val="28"/>
          <w:szCs w:val="28"/>
        </w:rPr>
        <w:t xml:space="preserve">. При возвращении взыскателю (либо суду) исполнительного документа в связи с поступлением в </w:t>
      </w:r>
      <w:r w:rsidR="00E7496B" w:rsidRPr="00F2441D">
        <w:rPr>
          <w:rFonts w:ascii="Times New Roman" w:hAnsi="Times New Roman" w:cs="Times New Roman"/>
          <w:sz w:val="28"/>
          <w:szCs w:val="28"/>
        </w:rPr>
        <w:t xml:space="preserve">Финансовое управление </w:t>
      </w:r>
      <w:r w:rsidR="00A76946" w:rsidRPr="00F2441D">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w:t>
      </w:r>
      <w:r w:rsidR="003A44BE" w:rsidRPr="00F2441D">
        <w:rPr>
          <w:rFonts w:ascii="Times New Roman" w:hAnsi="Times New Roman" w:cs="Times New Roman"/>
          <w:sz w:val="28"/>
          <w:szCs w:val="28"/>
        </w:rPr>
        <w:t>Финансовое управление</w:t>
      </w:r>
      <w:r w:rsidR="00A76946" w:rsidRPr="00F2441D">
        <w:rPr>
          <w:rFonts w:ascii="Times New Roman" w:hAnsi="Times New Roman" w:cs="Times New Roman"/>
          <w:sz w:val="28"/>
          <w:szCs w:val="28"/>
        </w:rPr>
        <w:t xml:space="preserve"> указывает в Журнале учета и регистрации исполнительных документов номер и дату Уведомления о возвращении исполнительного документа и возвращает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w:t>
      </w:r>
      <w:r w:rsidR="00522120" w:rsidRPr="00F2441D">
        <w:rPr>
          <w:rFonts w:ascii="Times New Roman" w:hAnsi="Times New Roman" w:cs="Times New Roman"/>
          <w:sz w:val="28"/>
          <w:szCs w:val="28"/>
        </w:rPr>
        <w:t>Финансового управления</w:t>
      </w:r>
      <w:r w:rsidR="00A76946" w:rsidRPr="00F2441D">
        <w:rPr>
          <w:rFonts w:ascii="Times New Roman" w:hAnsi="Times New Roman" w:cs="Times New Roman"/>
          <w:sz w:val="28"/>
          <w:szCs w:val="28"/>
        </w:rPr>
        <w:t xml:space="preserve"> в исполнительном документе, заверяя ее подписью руководителя и главного бухгалтера (их заместителей) и печатью </w:t>
      </w:r>
      <w:r w:rsidR="00522120" w:rsidRPr="00F2441D">
        <w:rPr>
          <w:rFonts w:ascii="Times New Roman" w:hAnsi="Times New Roman" w:cs="Times New Roman"/>
          <w:sz w:val="28"/>
          <w:szCs w:val="28"/>
        </w:rPr>
        <w:t>Финансового управления</w:t>
      </w:r>
      <w:r w:rsidR="00A76946" w:rsidRPr="00F2441D">
        <w:rPr>
          <w:rFonts w:ascii="Times New Roman" w:hAnsi="Times New Roman" w:cs="Times New Roman"/>
          <w:sz w:val="28"/>
          <w:szCs w:val="28"/>
        </w:rPr>
        <w:t xml:space="preserve"> с указанием частичная оплата.</w:t>
      </w: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w:t>
      </w:r>
      <w:r w:rsidR="00522120" w:rsidRPr="00F2441D">
        <w:rPr>
          <w:rFonts w:ascii="Times New Roman" w:hAnsi="Times New Roman" w:cs="Times New Roman"/>
          <w:sz w:val="28"/>
          <w:szCs w:val="28"/>
        </w:rPr>
        <w:t>Финансового управления</w:t>
      </w:r>
      <w:r w:rsidRPr="00F2441D">
        <w:rPr>
          <w:rFonts w:ascii="Times New Roman" w:hAnsi="Times New Roman" w:cs="Times New Roman"/>
          <w:sz w:val="28"/>
          <w:szCs w:val="28"/>
        </w:rPr>
        <w:t xml:space="preserve"> подшиваются в дело.</w:t>
      </w:r>
    </w:p>
    <w:p w:rsidR="003A5B22" w:rsidRPr="00F2441D" w:rsidRDefault="00691211" w:rsidP="003A5B22">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2</w:t>
      </w:r>
      <w:r w:rsidR="003A5B22" w:rsidRPr="00F2441D">
        <w:rPr>
          <w:rFonts w:ascii="Times New Roman" w:hAnsi="Times New Roman" w:cs="Times New Roman"/>
          <w:sz w:val="28"/>
          <w:szCs w:val="28"/>
        </w:rPr>
        <w:t>1. При исполнении в полном объеме исполнительного документа Финансовое управление направляет уведомление об исполнении исполнительного документа, исполнительный документ с отметкой о размере перечисленной суммы в суд, выдавший этот документ. В журнале учета и регистрации исполнительного документа делается отметка об исполнении исполнительного документа с проставлением номера и даты уведомления об исполнении исполнительного документа.</w:t>
      </w:r>
    </w:p>
    <w:p w:rsidR="003A5B22" w:rsidRPr="00F2441D" w:rsidRDefault="00691211" w:rsidP="003A5B22">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2</w:t>
      </w:r>
      <w:r w:rsidR="003A5B22" w:rsidRPr="00F2441D">
        <w:rPr>
          <w:rFonts w:ascii="Times New Roman" w:hAnsi="Times New Roman" w:cs="Times New Roman"/>
          <w:sz w:val="28"/>
          <w:szCs w:val="28"/>
        </w:rPr>
        <w:t>2. Хранение находящихся в деле документов, связанных с исполнением исполнительных документов, осуществляется в Финансовом управлении в соответствии с требованиями государственного архивного дела не менее пяти лет.</w:t>
      </w:r>
    </w:p>
    <w:p w:rsidR="003A5B22" w:rsidRPr="00F2441D" w:rsidRDefault="003A5B22" w:rsidP="00A76946">
      <w:pPr>
        <w:autoSpaceDE w:val="0"/>
        <w:autoSpaceDN w:val="0"/>
        <w:adjustRightInd w:val="0"/>
        <w:spacing w:after="0" w:line="240" w:lineRule="auto"/>
        <w:ind w:firstLine="540"/>
        <w:jc w:val="both"/>
        <w:rPr>
          <w:rFonts w:ascii="Times New Roman" w:hAnsi="Times New Roman" w:cs="Times New Roman"/>
          <w:sz w:val="28"/>
          <w:szCs w:val="28"/>
        </w:rPr>
      </w:pPr>
    </w:p>
    <w:p w:rsidR="008E686E" w:rsidRPr="00F2441D" w:rsidRDefault="00F407CD" w:rsidP="005B7255">
      <w:pPr>
        <w:autoSpaceDE w:val="0"/>
        <w:autoSpaceDN w:val="0"/>
        <w:adjustRightInd w:val="0"/>
        <w:spacing w:after="0" w:line="240" w:lineRule="auto"/>
        <w:jc w:val="center"/>
        <w:outlineLvl w:val="1"/>
        <w:rPr>
          <w:rFonts w:ascii="Times New Roman" w:hAnsi="Times New Roman" w:cs="Times New Roman"/>
          <w:sz w:val="28"/>
          <w:szCs w:val="28"/>
        </w:rPr>
      </w:pPr>
      <w:bookmarkStart w:id="12" w:name="Par110"/>
      <w:bookmarkEnd w:id="12"/>
      <w:r w:rsidRPr="00F2441D">
        <w:rPr>
          <w:rFonts w:ascii="Times New Roman" w:hAnsi="Times New Roman" w:cs="Times New Roman"/>
          <w:sz w:val="28"/>
          <w:szCs w:val="28"/>
        </w:rPr>
        <w:t>4</w:t>
      </w:r>
      <w:r w:rsidR="00A76946" w:rsidRPr="00F2441D">
        <w:rPr>
          <w:rFonts w:ascii="Times New Roman" w:hAnsi="Times New Roman" w:cs="Times New Roman"/>
          <w:sz w:val="28"/>
          <w:szCs w:val="28"/>
        </w:rPr>
        <w:t xml:space="preserve">. </w:t>
      </w:r>
      <w:r w:rsidR="005B7255" w:rsidRPr="00F2441D">
        <w:rPr>
          <w:rFonts w:ascii="Times New Roman" w:hAnsi="Times New Roman" w:cs="Times New Roman"/>
          <w:sz w:val="28"/>
          <w:szCs w:val="28"/>
        </w:rPr>
        <w:t xml:space="preserve">Исполнение решения налогового органа </w:t>
      </w:r>
    </w:p>
    <w:p w:rsidR="008E686E" w:rsidRPr="00F2441D" w:rsidRDefault="005B7255" w:rsidP="005B7255">
      <w:pPr>
        <w:autoSpaceDE w:val="0"/>
        <w:autoSpaceDN w:val="0"/>
        <w:adjustRightInd w:val="0"/>
        <w:spacing w:after="0" w:line="240" w:lineRule="auto"/>
        <w:jc w:val="center"/>
        <w:outlineLvl w:val="1"/>
        <w:rPr>
          <w:rFonts w:ascii="Times New Roman" w:hAnsi="Times New Roman" w:cs="Times New Roman"/>
          <w:sz w:val="28"/>
          <w:szCs w:val="28"/>
        </w:rPr>
      </w:pPr>
      <w:r w:rsidRPr="00F2441D">
        <w:rPr>
          <w:rFonts w:ascii="Times New Roman" w:hAnsi="Times New Roman" w:cs="Times New Roman"/>
          <w:sz w:val="28"/>
          <w:szCs w:val="28"/>
        </w:rPr>
        <w:t xml:space="preserve">о взыскании налога, сбора, пеней и штрафов, предусматривающего </w:t>
      </w:r>
    </w:p>
    <w:p w:rsidR="008E686E" w:rsidRPr="00F2441D" w:rsidRDefault="005B7255" w:rsidP="005B7255">
      <w:pPr>
        <w:autoSpaceDE w:val="0"/>
        <w:autoSpaceDN w:val="0"/>
        <w:adjustRightInd w:val="0"/>
        <w:spacing w:after="0" w:line="240" w:lineRule="auto"/>
        <w:jc w:val="center"/>
        <w:outlineLvl w:val="1"/>
        <w:rPr>
          <w:rFonts w:ascii="Times New Roman" w:hAnsi="Times New Roman" w:cs="Times New Roman"/>
          <w:sz w:val="28"/>
          <w:szCs w:val="28"/>
        </w:rPr>
      </w:pPr>
      <w:r w:rsidRPr="00F2441D">
        <w:rPr>
          <w:rFonts w:ascii="Times New Roman" w:hAnsi="Times New Roman" w:cs="Times New Roman"/>
          <w:sz w:val="28"/>
          <w:szCs w:val="28"/>
        </w:rPr>
        <w:t xml:space="preserve">обращение взыскания на средства бюджетов бюджетной системы </w:t>
      </w:r>
    </w:p>
    <w:p w:rsidR="00A76946" w:rsidRPr="00F2441D" w:rsidRDefault="008E686E" w:rsidP="005B7255">
      <w:pPr>
        <w:autoSpaceDE w:val="0"/>
        <w:autoSpaceDN w:val="0"/>
        <w:adjustRightInd w:val="0"/>
        <w:spacing w:after="0" w:line="240" w:lineRule="auto"/>
        <w:jc w:val="center"/>
        <w:outlineLvl w:val="1"/>
        <w:rPr>
          <w:rFonts w:ascii="Times New Roman" w:hAnsi="Times New Roman" w:cs="Times New Roman"/>
          <w:sz w:val="28"/>
          <w:szCs w:val="28"/>
        </w:rPr>
      </w:pPr>
      <w:r w:rsidRPr="00F2441D">
        <w:rPr>
          <w:rFonts w:ascii="Times New Roman" w:hAnsi="Times New Roman" w:cs="Times New Roman"/>
          <w:sz w:val="28"/>
          <w:szCs w:val="28"/>
        </w:rPr>
        <w:t>Р</w:t>
      </w:r>
      <w:r w:rsidR="005B7255" w:rsidRPr="00F2441D">
        <w:rPr>
          <w:rFonts w:ascii="Times New Roman" w:hAnsi="Times New Roman" w:cs="Times New Roman"/>
          <w:sz w:val="28"/>
          <w:szCs w:val="28"/>
        </w:rPr>
        <w:t>оссийской Федерации</w:t>
      </w:r>
    </w:p>
    <w:p w:rsidR="00A76946" w:rsidRPr="00F2441D" w:rsidRDefault="00A76946" w:rsidP="00A76946">
      <w:pPr>
        <w:autoSpaceDE w:val="0"/>
        <w:autoSpaceDN w:val="0"/>
        <w:adjustRightInd w:val="0"/>
        <w:spacing w:after="0" w:line="240" w:lineRule="auto"/>
        <w:jc w:val="center"/>
        <w:rPr>
          <w:rFonts w:ascii="Times New Roman" w:hAnsi="Times New Roman" w:cs="Times New Roman"/>
          <w:sz w:val="28"/>
          <w:szCs w:val="28"/>
        </w:rPr>
      </w:pPr>
    </w:p>
    <w:p w:rsidR="00880124" w:rsidRPr="00F2441D" w:rsidRDefault="00880124" w:rsidP="00880124">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1. Решение налогового органа о взыскании налога, сбора,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r w:rsidR="000A2173" w:rsidRPr="00F2441D">
        <w:rPr>
          <w:rFonts w:ascii="Times New Roman" w:hAnsi="Times New Roman" w:cs="Times New Roman"/>
          <w:sz w:val="28"/>
          <w:szCs w:val="28"/>
        </w:rPr>
        <w:t xml:space="preserve"> направляется </w:t>
      </w:r>
      <w:r w:rsidR="000A2173" w:rsidRPr="00F2441D">
        <w:rPr>
          <w:rFonts w:ascii="Times New Roman" w:hAnsi="Times New Roman" w:cs="Times New Roman"/>
          <w:sz w:val="28"/>
          <w:szCs w:val="28"/>
        </w:rPr>
        <w:lastRenderedPageBreak/>
        <w:t>налоговым органом в Финансовое управление, осуществляющий открытие и ведение  лицевых счетов.</w:t>
      </w:r>
    </w:p>
    <w:p w:rsidR="00880124" w:rsidRPr="00F2441D" w:rsidRDefault="00880124" w:rsidP="00880124">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2. При отсутствии оснований для возврата поступивших документов взыскателю, установленных п. 3, п. 3.1 статьи 242.1 Бюджетного кодекса Российской Федерации, специалист казначейского исполнения регистрирует </w:t>
      </w:r>
      <w:r w:rsidR="00F12011" w:rsidRPr="00F2441D">
        <w:rPr>
          <w:rFonts w:ascii="Times New Roman" w:hAnsi="Times New Roman" w:cs="Times New Roman"/>
          <w:sz w:val="28"/>
          <w:szCs w:val="28"/>
        </w:rPr>
        <w:t>решение налогового органа</w:t>
      </w:r>
      <w:r w:rsidRPr="00F2441D">
        <w:rPr>
          <w:rFonts w:ascii="Times New Roman" w:hAnsi="Times New Roman" w:cs="Times New Roman"/>
          <w:sz w:val="28"/>
          <w:szCs w:val="28"/>
        </w:rPr>
        <w:t xml:space="preserve"> в электронной системе АЦК-Финансы и готовит Уведомление о поступлении </w:t>
      </w:r>
      <w:r w:rsidR="00F12011" w:rsidRPr="00F2441D">
        <w:rPr>
          <w:rFonts w:ascii="Times New Roman" w:hAnsi="Times New Roman" w:cs="Times New Roman"/>
          <w:sz w:val="28"/>
          <w:szCs w:val="28"/>
        </w:rPr>
        <w:t>решения налогового органа</w:t>
      </w:r>
      <w:r w:rsidRPr="00F2441D">
        <w:rPr>
          <w:rFonts w:ascii="Times New Roman" w:hAnsi="Times New Roman" w:cs="Times New Roman"/>
          <w:sz w:val="28"/>
          <w:szCs w:val="28"/>
        </w:rPr>
        <w:t xml:space="preserve"> с использованием электронной системы АЦК–Финансы (</w:t>
      </w:r>
      <w:hyperlink w:anchor="Par699" w:history="1">
        <w:r w:rsidRPr="00F2441D">
          <w:rPr>
            <w:rFonts w:ascii="Times New Roman" w:hAnsi="Times New Roman" w:cs="Times New Roman"/>
            <w:color w:val="000000" w:themeColor="text1"/>
            <w:sz w:val="28"/>
            <w:szCs w:val="28"/>
          </w:rPr>
          <w:t>приложение N</w:t>
        </w:r>
        <w:r w:rsidR="005A65E7" w:rsidRPr="00F2441D">
          <w:rPr>
            <w:rFonts w:ascii="Times New Roman" w:hAnsi="Times New Roman" w:cs="Times New Roman"/>
            <w:color w:val="000000" w:themeColor="text1"/>
            <w:sz w:val="28"/>
            <w:szCs w:val="28"/>
          </w:rPr>
          <w:t xml:space="preserve"> </w:t>
        </w:r>
        <w:r w:rsidRPr="00F2441D">
          <w:rPr>
            <w:rFonts w:ascii="Times New Roman" w:hAnsi="Times New Roman" w:cs="Times New Roman"/>
            <w:color w:val="000000" w:themeColor="text1"/>
            <w:sz w:val="28"/>
            <w:szCs w:val="28"/>
          </w:rPr>
          <w:t>3</w:t>
        </w:r>
      </w:hyperlink>
      <w:r w:rsidRPr="00F2441D">
        <w:rPr>
          <w:rFonts w:ascii="Times New Roman" w:hAnsi="Times New Roman" w:cs="Times New Roman"/>
          <w:sz w:val="28"/>
          <w:szCs w:val="28"/>
        </w:rPr>
        <w:t xml:space="preserve">) в двух экземплярах. Один экземпляр Уведомления с приложением копии </w:t>
      </w:r>
      <w:r w:rsidR="006A4580" w:rsidRPr="00F2441D">
        <w:rPr>
          <w:rFonts w:ascii="Times New Roman" w:hAnsi="Times New Roman" w:cs="Times New Roman"/>
          <w:sz w:val="28"/>
          <w:szCs w:val="28"/>
        </w:rPr>
        <w:t>решения налогового органа</w:t>
      </w:r>
      <w:r w:rsidRPr="00F2441D">
        <w:rPr>
          <w:rFonts w:ascii="Times New Roman" w:hAnsi="Times New Roman" w:cs="Times New Roman"/>
          <w:sz w:val="28"/>
          <w:szCs w:val="28"/>
        </w:rPr>
        <w:t xml:space="preserve"> направляется должнику, при этом на втором экземпляре Уведомления должником делается отметка, удостоверяющая его получение с указанием в </w:t>
      </w:r>
      <w:hyperlink w:anchor="Par169" w:history="1">
        <w:r w:rsidRPr="00F2441D">
          <w:rPr>
            <w:rFonts w:ascii="Times New Roman" w:hAnsi="Times New Roman" w:cs="Times New Roman"/>
            <w:color w:val="0000FF"/>
            <w:sz w:val="28"/>
            <w:szCs w:val="28"/>
          </w:rPr>
          <w:t>Журнале</w:t>
        </w:r>
      </w:hyperlink>
      <w:r w:rsidRPr="00F2441D">
        <w:rPr>
          <w:rFonts w:ascii="Times New Roman" w:hAnsi="Times New Roman" w:cs="Times New Roman"/>
          <w:sz w:val="28"/>
          <w:szCs w:val="28"/>
        </w:rPr>
        <w:t xml:space="preserve"> учета и регистрации исполнительных документов номера и даты Уведомления и даты вручения его должнику.</w:t>
      </w:r>
    </w:p>
    <w:p w:rsidR="00880124" w:rsidRPr="00F2441D" w:rsidRDefault="00880124" w:rsidP="00880124">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eastAsia="Times New Roman" w:hAnsi="Times New Roman"/>
          <w:color w:val="000000"/>
          <w:sz w:val="28"/>
          <w:szCs w:val="28"/>
          <w:lang w:eastAsia="ru-RU"/>
        </w:rPr>
        <w:t xml:space="preserve">3. Должник в течение десяти рабочих дней со дня получения им Уведомления, представляет в Финансовое управление </w:t>
      </w:r>
      <w:r w:rsidRPr="00F2441D">
        <w:rPr>
          <w:rFonts w:ascii="Times New Roman" w:hAnsi="Times New Roman" w:cs="Times New Roman"/>
          <w:sz w:val="28"/>
          <w:szCs w:val="28"/>
        </w:rPr>
        <w:t>информацию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w:t>
      </w:r>
    </w:p>
    <w:p w:rsidR="00880124" w:rsidRPr="00F2441D" w:rsidRDefault="00880124" w:rsidP="00880124">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Финансовое управление подшивает в дело:</w:t>
      </w:r>
    </w:p>
    <w:p w:rsidR="00880124" w:rsidRPr="00F2441D" w:rsidRDefault="00880124" w:rsidP="00880124">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 второй экземпляр Уведомления о поступлении </w:t>
      </w:r>
      <w:r w:rsidR="00F12011" w:rsidRPr="00F2441D">
        <w:rPr>
          <w:rFonts w:ascii="Times New Roman" w:hAnsi="Times New Roman" w:cs="Times New Roman"/>
          <w:sz w:val="28"/>
          <w:szCs w:val="28"/>
        </w:rPr>
        <w:t>решения</w:t>
      </w:r>
      <w:r w:rsidR="009D0D3F" w:rsidRPr="00F2441D">
        <w:rPr>
          <w:rFonts w:ascii="Times New Roman" w:hAnsi="Times New Roman" w:cs="Times New Roman"/>
          <w:sz w:val="28"/>
          <w:szCs w:val="28"/>
        </w:rPr>
        <w:t xml:space="preserve"> </w:t>
      </w:r>
      <w:r w:rsidR="006A4580" w:rsidRPr="00F2441D">
        <w:rPr>
          <w:rFonts w:ascii="Times New Roman" w:hAnsi="Times New Roman" w:cs="Times New Roman"/>
          <w:sz w:val="28"/>
          <w:szCs w:val="28"/>
        </w:rPr>
        <w:t xml:space="preserve">налогового органа </w:t>
      </w:r>
      <w:r w:rsidRPr="00F2441D">
        <w:rPr>
          <w:rFonts w:ascii="Times New Roman" w:hAnsi="Times New Roman" w:cs="Times New Roman"/>
          <w:sz w:val="28"/>
          <w:szCs w:val="28"/>
        </w:rPr>
        <w:t>с отметкой должника о его получении либо документ, удостоверяющий получение должником данного Уведомления;</w:t>
      </w:r>
    </w:p>
    <w:p w:rsidR="00880124" w:rsidRPr="00F2441D" w:rsidRDefault="00880124" w:rsidP="00880124">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 представленную должником информацию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w:t>
      </w:r>
      <w:r w:rsidR="006A4580" w:rsidRPr="00F2441D">
        <w:rPr>
          <w:rFonts w:ascii="Times New Roman" w:hAnsi="Times New Roman" w:cs="Times New Roman"/>
          <w:sz w:val="28"/>
          <w:szCs w:val="28"/>
        </w:rPr>
        <w:t>решения налогового органа</w:t>
      </w:r>
      <w:r w:rsidRPr="00F2441D">
        <w:rPr>
          <w:rFonts w:ascii="Times New Roman" w:hAnsi="Times New Roman" w:cs="Times New Roman"/>
          <w:sz w:val="28"/>
          <w:szCs w:val="28"/>
        </w:rPr>
        <w:t xml:space="preserve"> применительно к бюджетной классификации Российской Федерации текущего финансового года.</w:t>
      </w:r>
    </w:p>
    <w:p w:rsidR="00880124" w:rsidRPr="00F2441D" w:rsidRDefault="00880124" w:rsidP="00880124">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 xml:space="preserve">При представлении информации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Финансовое управление учитывает ее в </w:t>
      </w:r>
      <w:hyperlink w:anchor="Par169" w:history="1">
        <w:r w:rsidRPr="00F2441D">
          <w:rPr>
            <w:rFonts w:ascii="Times New Roman" w:hAnsi="Times New Roman" w:cs="Times New Roman"/>
            <w:color w:val="0000FF"/>
            <w:sz w:val="28"/>
            <w:szCs w:val="28"/>
          </w:rPr>
          <w:t>Журнале</w:t>
        </w:r>
      </w:hyperlink>
      <w:r w:rsidRPr="00F2441D">
        <w:rPr>
          <w:rFonts w:ascii="Times New Roman" w:hAnsi="Times New Roman" w:cs="Times New Roman"/>
          <w:sz w:val="28"/>
          <w:szCs w:val="28"/>
        </w:rPr>
        <w:t xml:space="preserve"> учета и регистрации исполнительных документов, проставляя соответствующие отметки, и подшивает в дело.</w:t>
      </w:r>
    </w:p>
    <w:p w:rsidR="00880124" w:rsidRPr="00F2441D" w:rsidRDefault="00880124" w:rsidP="00880124">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Для исполнения </w:t>
      </w:r>
      <w:r w:rsidR="00F12011" w:rsidRPr="00F2441D">
        <w:rPr>
          <w:rFonts w:ascii="Times New Roman" w:eastAsia="Times New Roman" w:hAnsi="Times New Roman"/>
          <w:color w:val="000000"/>
          <w:sz w:val="28"/>
          <w:szCs w:val="28"/>
          <w:lang w:eastAsia="ru-RU"/>
        </w:rPr>
        <w:t>решения</w:t>
      </w:r>
      <w:r w:rsidR="006A4580" w:rsidRPr="00F2441D">
        <w:rPr>
          <w:rFonts w:ascii="Times New Roman" w:eastAsia="Times New Roman" w:hAnsi="Times New Roman"/>
          <w:color w:val="000000"/>
          <w:sz w:val="28"/>
          <w:szCs w:val="28"/>
          <w:lang w:eastAsia="ru-RU"/>
        </w:rPr>
        <w:t xml:space="preserve">налогового органа </w:t>
      </w:r>
      <w:r w:rsidRPr="00F2441D">
        <w:rPr>
          <w:rFonts w:ascii="Times New Roman" w:eastAsia="Times New Roman" w:hAnsi="Times New Roman"/>
          <w:color w:val="000000"/>
          <w:sz w:val="28"/>
          <w:szCs w:val="28"/>
          <w:lang w:eastAsia="ru-RU"/>
        </w:rPr>
        <w:t xml:space="preserve">за счет средств </w:t>
      </w:r>
      <w:r w:rsidR="006A4580" w:rsidRPr="00F2441D">
        <w:rPr>
          <w:rFonts w:ascii="Times New Roman" w:eastAsia="Times New Roman" w:hAnsi="Times New Roman"/>
          <w:color w:val="000000"/>
          <w:sz w:val="28"/>
          <w:szCs w:val="28"/>
          <w:lang w:eastAsia="ru-RU"/>
        </w:rPr>
        <w:t>соответствующего</w:t>
      </w:r>
      <w:r w:rsidRPr="00F2441D">
        <w:rPr>
          <w:rFonts w:ascii="Times New Roman" w:eastAsia="Times New Roman" w:hAnsi="Times New Roman"/>
          <w:color w:val="000000"/>
          <w:sz w:val="28"/>
          <w:szCs w:val="28"/>
          <w:lang w:eastAsia="ru-RU"/>
        </w:rPr>
        <w:t xml:space="preserve"> бюджета должник одновременно с информацией и в срок, указанный в </w:t>
      </w:r>
      <w:r w:rsidR="006A4580" w:rsidRPr="00F2441D">
        <w:rPr>
          <w:rFonts w:ascii="Times New Roman" w:eastAsia="Times New Roman" w:hAnsi="Times New Roman"/>
          <w:color w:val="000000"/>
          <w:sz w:val="28"/>
          <w:szCs w:val="28"/>
          <w:lang w:eastAsia="ru-RU"/>
        </w:rPr>
        <w:t xml:space="preserve">п. </w:t>
      </w:r>
      <w:r w:rsidRPr="00F2441D">
        <w:rPr>
          <w:rFonts w:ascii="Times New Roman" w:eastAsia="Times New Roman" w:hAnsi="Times New Roman"/>
          <w:color w:val="000000"/>
          <w:sz w:val="28"/>
          <w:szCs w:val="28"/>
          <w:lang w:eastAsia="ru-RU"/>
        </w:rPr>
        <w:t>3</w:t>
      </w:r>
      <w:r w:rsidR="0054347D" w:rsidRPr="00F2441D">
        <w:rPr>
          <w:rFonts w:ascii="Times New Roman" w:eastAsia="Times New Roman" w:hAnsi="Times New Roman"/>
          <w:color w:val="000000"/>
          <w:sz w:val="28"/>
          <w:szCs w:val="28"/>
          <w:lang w:eastAsia="ru-RU"/>
        </w:rPr>
        <w:t xml:space="preserve"> </w:t>
      </w:r>
      <w:hyperlink w:anchor="Par177" w:history="1"/>
      <w:r w:rsidRPr="00F2441D">
        <w:rPr>
          <w:rFonts w:ascii="Times New Roman" w:eastAsia="Times New Roman" w:hAnsi="Times New Roman"/>
          <w:color w:val="000000"/>
          <w:sz w:val="28"/>
          <w:szCs w:val="28"/>
          <w:lang w:eastAsia="ru-RU"/>
        </w:rPr>
        <w:t xml:space="preserve">настоящего раздела, формирует заявку на оплату расходов в размере полного либо частичного исполнения </w:t>
      </w:r>
      <w:r w:rsidR="006A4580" w:rsidRPr="00F2441D">
        <w:rPr>
          <w:rFonts w:ascii="Times New Roman" w:eastAsia="Times New Roman" w:hAnsi="Times New Roman"/>
          <w:color w:val="000000"/>
          <w:sz w:val="28"/>
          <w:szCs w:val="28"/>
          <w:lang w:eastAsia="ru-RU"/>
        </w:rPr>
        <w:t>решения налогового органа</w:t>
      </w:r>
      <w:r w:rsidRPr="00F2441D">
        <w:rPr>
          <w:rFonts w:ascii="Times New Roman" w:eastAsia="Times New Roman" w:hAnsi="Times New Roman"/>
          <w:color w:val="000000"/>
          <w:sz w:val="28"/>
          <w:szCs w:val="28"/>
          <w:lang w:eastAsia="ru-RU"/>
        </w:rPr>
        <w:t xml:space="preserve"> в пределах </w:t>
      </w:r>
      <w:r w:rsidR="006A4580" w:rsidRPr="00F2441D">
        <w:rPr>
          <w:rFonts w:ascii="Times New Roman" w:eastAsia="Times New Roman" w:hAnsi="Times New Roman"/>
          <w:color w:val="000000"/>
          <w:sz w:val="28"/>
          <w:szCs w:val="28"/>
          <w:lang w:eastAsia="ru-RU"/>
        </w:rPr>
        <w:t xml:space="preserve">остатка объемов финансирования расходов, </w:t>
      </w:r>
      <w:r w:rsidRPr="00F2441D">
        <w:rPr>
          <w:rFonts w:ascii="Times New Roman" w:eastAsia="Times New Roman" w:hAnsi="Times New Roman"/>
          <w:color w:val="000000"/>
          <w:sz w:val="28"/>
          <w:szCs w:val="28"/>
          <w:lang w:eastAsia="ru-RU"/>
        </w:rPr>
        <w:t xml:space="preserve">отраженных на его лицевом счете получателя средств </w:t>
      </w:r>
      <w:r w:rsidR="006A4580" w:rsidRPr="00F2441D">
        <w:rPr>
          <w:rFonts w:ascii="Times New Roman" w:eastAsia="Times New Roman" w:hAnsi="Times New Roman"/>
          <w:color w:val="000000"/>
          <w:sz w:val="28"/>
          <w:szCs w:val="28"/>
          <w:lang w:eastAsia="ru-RU"/>
        </w:rPr>
        <w:t>соответствующего</w:t>
      </w:r>
      <w:r w:rsidRPr="00F2441D">
        <w:rPr>
          <w:rFonts w:ascii="Times New Roman" w:eastAsia="Times New Roman" w:hAnsi="Times New Roman"/>
          <w:color w:val="000000"/>
          <w:sz w:val="28"/>
          <w:szCs w:val="28"/>
          <w:lang w:eastAsia="ru-RU"/>
        </w:rPr>
        <w:t xml:space="preserve"> бюджета, по соответствующим кодам бюджетной классификации Российской Федерации.</w:t>
      </w:r>
    </w:p>
    <w:p w:rsidR="00880124" w:rsidRPr="00F2441D" w:rsidRDefault="00880124" w:rsidP="00880124">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4. При нарушении должником требований, установленных </w:t>
      </w:r>
      <w:hyperlink w:anchor="Par177" w:history="1">
        <w:r w:rsidRPr="00F2441D">
          <w:rPr>
            <w:rFonts w:ascii="Times New Roman" w:eastAsia="Times New Roman" w:hAnsi="Times New Roman"/>
            <w:color w:val="000000"/>
            <w:sz w:val="28"/>
            <w:szCs w:val="28"/>
            <w:lang w:eastAsia="ru-RU"/>
          </w:rPr>
          <w:t xml:space="preserve">пунктами </w:t>
        </w:r>
      </w:hyperlink>
      <w:r w:rsidRPr="00F2441D">
        <w:rPr>
          <w:rFonts w:ascii="Times New Roman" w:eastAsia="Times New Roman" w:hAnsi="Times New Roman"/>
          <w:color w:val="000000"/>
          <w:sz w:val="28"/>
          <w:szCs w:val="28"/>
          <w:lang w:eastAsia="ru-RU"/>
        </w:rPr>
        <w:t>3</w:t>
      </w:r>
      <w:hyperlink w:anchor="Par181" w:history="1"/>
      <w:r w:rsidRPr="00F2441D">
        <w:rPr>
          <w:rFonts w:ascii="Times New Roman" w:eastAsia="Times New Roman" w:hAnsi="Times New Roman"/>
          <w:color w:val="000000"/>
          <w:sz w:val="28"/>
          <w:szCs w:val="28"/>
          <w:lang w:eastAsia="ru-RU"/>
        </w:rPr>
        <w:t xml:space="preserve"> </w:t>
      </w:r>
      <w:r w:rsidRPr="00F2441D">
        <w:rPr>
          <w:rFonts w:ascii="Times New Roman" w:eastAsia="Times New Roman" w:hAnsi="Times New Roman"/>
          <w:color w:val="000000"/>
          <w:sz w:val="28"/>
          <w:szCs w:val="28"/>
          <w:lang w:eastAsia="ru-RU"/>
        </w:rPr>
        <w:lastRenderedPageBreak/>
        <w:t xml:space="preserve">настоящего раздела, </w:t>
      </w:r>
      <w:r w:rsidR="009170F5" w:rsidRPr="00F2441D">
        <w:rPr>
          <w:rFonts w:ascii="Times New Roman" w:eastAsia="Times New Roman" w:hAnsi="Times New Roman"/>
          <w:color w:val="000000"/>
          <w:sz w:val="28"/>
          <w:szCs w:val="28"/>
          <w:lang w:eastAsia="ru-RU"/>
        </w:rPr>
        <w:t xml:space="preserve">Финансовое </w:t>
      </w:r>
      <w:r w:rsidRPr="00F2441D">
        <w:rPr>
          <w:rFonts w:ascii="Times New Roman" w:eastAsia="Times New Roman" w:hAnsi="Times New Roman"/>
          <w:color w:val="000000"/>
          <w:sz w:val="28"/>
          <w:szCs w:val="28"/>
          <w:lang w:eastAsia="ru-RU"/>
        </w:rPr>
        <w:t>управление принимает меры по приостановлению до момента устранения нарушения осуществление операций по расходованию средств на всех лицевых счетах должника с Уведомлением должника.</w:t>
      </w:r>
    </w:p>
    <w:p w:rsidR="00880124" w:rsidRPr="00F2441D" w:rsidRDefault="00880124" w:rsidP="00880124">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5. При отсутствии или недостаточности </w:t>
      </w:r>
      <w:r w:rsidR="00A23FBE" w:rsidRPr="00F2441D">
        <w:rPr>
          <w:rFonts w:ascii="Times New Roman" w:eastAsia="Times New Roman" w:hAnsi="Times New Roman"/>
          <w:color w:val="000000"/>
          <w:sz w:val="28"/>
          <w:szCs w:val="28"/>
          <w:lang w:eastAsia="ru-RU"/>
        </w:rPr>
        <w:t xml:space="preserve">соответствующих </w:t>
      </w:r>
      <w:r w:rsidRPr="00F2441D">
        <w:rPr>
          <w:rFonts w:ascii="Times New Roman" w:eastAsia="Times New Roman" w:hAnsi="Times New Roman"/>
          <w:color w:val="000000"/>
          <w:sz w:val="28"/>
          <w:szCs w:val="28"/>
          <w:lang w:eastAsia="ru-RU"/>
        </w:rPr>
        <w:t>лимитов бюджетных обязательств</w:t>
      </w:r>
      <w:r w:rsidR="00A23FBE" w:rsidRPr="00F2441D">
        <w:rPr>
          <w:rFonts w:ascii="Times New Roman" w:eastAsia="Times New Roman" w:hAnsi="Times New Roman"/>
          <w:color w:val="000000"/>
          <w:sz w:val="28"/>
          <w:szCs w:val="28"/>
          <w:lang w:eastAsia="ru-RU"/>
        </w:rPr>
        <w:t xml:space="preserve"> и (или)</w:t>
      </w:r>
      <w:r w:rsidRPr="00F2441D">
        <w:rPr>
          <w:rFonts w:ascii="Times New Roman" w:eastAsia="Times New Roman" w:hAnsi="Times New Roman"/>
          <w:color w:val="000000"/>
          <w:sz w:val="28"/>
          <w:szCs w:val="28"/>
          <w:lang w:eastAsia="ru-RU"/>
        </w:rPr>
        <w:t xml:space="preserve"> объемов </w:t>
      </w:r>
      <w:r w:rsidR="00A23FBE" w:rsidRPr="00F2441D">
        <w:rPr>
          <w:rFonts w:ascii="Times New Roman" w:eastAsia="Times New Roman" w:hAnsi="Times New Roman"/>
          <w:color w:val="000000"/>
          <w:sz w:val="28"/>
          <w:szCs w:val="28"/>
          <w:lang w:eastAsia="ru-RU"/>
        </w:rPr>
        <w:t>финансирования расходов</w:t>
      </w:r>
      <w:r w:rsidRPr="00F2441D">
        <w:rPr>
          <w:rFonts w:ascii="Times New Roman" w:eastAsia="Times New Roman" w:hAnsi="Times New Roman"/>
          <w:color w:val="000000"/>
          <w:sz w:val="28"/>
          <w:szCs w:val="28"/>
          <w:lang w:eastAsia="ru-RU"/>
        </w:rPr>
        <w:t xml:space="preserve"> для полного исполнения </w:t>
      </w:r>
      <w:r w:rsidR="00A23FBE" w:rsidRPr="00F2441D">
        <w:rPr>
          <w:rFonts w:ascii="Times New Roman" w:eastAsia="Times New Roman" w:hAnsi="Times New Roman"/>
          <w:color w:val="000000"/>
          <w:sz w:val="28"/>
          <w:szCs w:val="28"/>
          <w:lang w:eastAsia="ru-RU"/>
        </w:rPr>
        <w:t>решения налогового органа</w:t>
      </w:r>
      <w:r w:rsidRPr="00F2441D">
        <w:rPr>
          <w:rFonts w:ascii="Times New Roman" w:eastAsia="Times New Roman" w:hAnsi="Times New Roman"/>
          <w:color w:val="000000"/>
          <w:sz w:val="28"/>
          <w:szCs w:val="28"/>
          <w:lang w:eastAsia="ru-RU"/>
        </w:rPr>
        <w:t xml:space="preserve"> должник направляет главному распорядителю средств </w:t>
      </w:r>
      <w:r w:rsidR="00A23FBE" w:rsidRPr="00F2441D">
        <w:rPr>
          <w:rFonts w:ascii="Times New Roman" w:eastAsia="Times New Roman" w:hAnsi="Times New Roman"/>
          <w:color w:val="000000"/>
          <w:sz w:val="28"/>
          <w:szCs w:val="28"/>
          <w:lang w:eastAsia="ru-RU"/>
        </w:rPr>
        <w:t>соответствующего</w:t>
      </w:r>
      <w:r w:rsidRPr="00F2441D">
        <w:rPr>
          <w:rFonts w:ascii="Times New Roman" w:eastAsia="Times New Roman" w:hAnsi="Times New Roman"/>
          <w:color w:val="000000"/>
          <w:sz w:val="28"/>
          <w:szCs w:val="28"/>
          <w:lang w:eastAsia="ru-RU"/>
        </w:rPr>
        <w:t xml:space="preserve"> бюджета, в ведении которого он находится, запрос-требование о необходимости выделения ему дополнительных лимитов бюджетных обязательств</w:t>
      </w:r>
      <w:r w:rsidR="00A23FBE" w:rsidRPr="00F2441D">
        <w:rPr>
          <w:rFonts w:ascii="Times New Roman" w:eastAsia="Times New Roman" w:hAnsi="Times New Roman"/>
          <w:color w:val="000000"/>
          <w:sz w:val="28"/>
          <w:szCs w:val="28"/>
          <w:lang w:eastAsia="ru-RU"/>
        </w:rPr>
        <w:t xml:space="preserve"> и (или)</w:t>
      </w:r>
      <w:r w:rsidRPr="00F2441D">
        <w:rPr>
          <w:rFonts w:ascii="Times New Roman" w:eastAsia="Times New Roman" w:hAnsi="Times New Roman"/>
          <w:color w:val="000000"/>
          <w:sz w:val="28"/>
          <w:szCs w:val="28"/>
          <w:lang w:eastAsia="ru-RU"/>
        </w:rPr>
        <w:t xml:space="preserve"> объемов финансирования </w:t>
      </w:r>
      <w:r w:rsidR="00A23FBE" w:rsidRPr="00F2441D">
        <w:rPr>
          <w:rFonts w:ascii="Times New Roman" w:eastAsia="Times New Roman" w:hAnsi="Times New Roman"/>
          <w:color w:val="000000"/>
          <w:sz w:val="28"/>
          <w:szCs w:val="28"/>
          <w:lang w:eastAsia="ru-RU"/>
        </w:rPr>
        <w:t xml:space="preserve">расходов </w:t>
      </w:r>
      <w:r w:rsidRPr="00F2441D">
        <w:rPr>
          <w:rFonts w:ascii="Times New Roman" w:eastAsia="Times New Roman" w:hAnsi="Times New Roman"/>
          <w:color w:val="000000"/>
          <w:sz w:val="28"/>
          <w:szCs w:val="28"/>
          <w:lang w:eastAsia="ru-RU"/>
        </w:rPr>
        <w:t xml:space="preserve">в </w:t>
      </w:r>
      <w:r w:rsidR="00A23FBE" w:rsidRPr="00F2441D">
        <w:rPr>
          <w:rFonts w:ascii="Times New Roman" w:eastAsia="Times New Roman" w:hAnsi="Times New Roman"/>
          <w:color w:val="000000"/>
          <w:sz w:val="28"/>
          <w:szCs w:val="28"/>
          <w:lang w:eastAsia="ru-RU"/>
        </w:rPr>
        <w:t>соответствии с запросом-требованием</w:t>
      </w:r>
      <w:r w:rsidRPr="00F2441D">
        <w:rPr>
          <w:rFonts w:ascii="Times New Roman" w:eastAsia="Times New Roman" w:hAnsi="Times New Roman"/>
          <w:color w:val="000000"/>
          <w:sz w:val="28"/>
          <w:szCs w:val="28"/>
          <w:lang w:eastAsia="ru-RU"/>
        </w:rPr>
        <w:t>.</w:t>
      </w:r>
    </w:p>
    <w:p w:rsidR="00880124" w:rsidRPr="00F2441D" w:rsidRDefault="00880124" w:rsidP="00880124">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Копия запроса-требования, заверенная подписью руководителя должника (лица, исполняющего его обязанности), представляется должником в течение десяти дней со дня получения уведомления о поступлении исполнительного документа в Финансовое управление.</w:t>
      </w:r>
    </w:p>
    <w:p w:rsidR="00880124" w:rsidRPr="00F2441D" w:rsidRDefault="00880124" w:rsidP="00880124">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Специалист казначейского отдела приобщает копию запроса-требования в сформированное дело.</w:t>
      </w:r>
    </w:p>
    <w:p w:rsidR="00880124" w:rsidRPr="00F2441D" w:rsidRDefault="00880124" w:rsidP="00880124">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6. Должник обязан представить в </w:t>
      </w:r>
      <w:r w:rsidR="009170F5" w:rsidRPr="00F2441D">
        <w:rPr>
          <w:rFonts w:ascii="Times New Roman" w:eastAsia="Times New Roman" w:hAnsi="Times New Roman"/>
          <w:color w:val="000000"/>
          <w:sz w:val="28"/>
          <w:szCs w:val="28"/>
          <w:lang w:eastAsia="ru-RU"/>
        </w:rPr>
        <w:t>Ф</w:t>
      </w:r>
      <w:r w:rsidRPr="00F2441D">
        <w:rPr>
          <w:rFonts w:ascii="Times New Roman" w:eastAsia="Times New Roman" w:hAnsi="Times New Roman"/>
          <w:color w:val="000000"/>
          <w:sz w:val="28"/>
          <w:szCs w:val="28"/>
          <w:lang w:eastAsia="ru-RU"/>
        </w:rPr>
        <w:t>инансов</w:t>
      </w:r>
      <w:r w:rsidR="00E9633B" w:rsidRPr="00F2441D">
        <w:rPr>
          <w:rFonts w:ascii="Times New Roman" w:eastAsia="Times New Roman" w:hAnsi="Times New Roman"/>
          <w:color w:val="000000"/>
          <w:sz w:val="28"/>
          <w:szCs w:val="28"/>
          <w:lang w:eastAsia="ru-RU"/>
        </w:rPr>
        <w:t>ое управление</w:t>
      </w:r>
      <w:r w:rsidRPr="00F2441D">
        <w:rPr>
          <w:rFonts w:ascii="Times New Roman" w:eastAsia="Times New Roman" w:hAnsi="Times New Roman"/>
          <w:color w:val="000000"/>
          <w:sz w:val="28"/>
          <w:szCs w:val="28"/>
          <w:lang w:eastAsia="ru-RU"/>
        </w:rPr>
        <w:t xml:space="preserve"> платежн</w:t>
      </w:r>
      <w:r w:rsidR="00E9633B" w:rsidRPr="00F2441D">
        <w:rPr>
          <w:rFonts w:ascii="Times New Roman" w:eastAsia="Times New Roman" w:hAnsi="Times New Roman"/>
          <w:color w:val="000000"/>
          <w:sz w:val="28"/>
          <w:szCs w:val="28"/>
          <w:lang w:eastAsia="ru-RU"/>
        </w:rPr>
        <w:t>ый</w:t>
      </w:r>
      <w:r w:rsidR="009170F5" w:rsidRPr="00F2441D">
        <w:rPr>
          <w:rFonts w:ascii="Times New Roman" w:eastAsia="Times New Roman" w:hAnsi="Times New Roman"/>
          <w:color w:val="000000"/>
          <w:sz w:val="28"/>
          <w:szCs w:val="28"/>
          <w:lang w:eastAsia="ru-RU"/>
        </w:rPr>
        <w:t xml:space="preserve"> </w:t>
      </w:r>
      <w:r w:rsidR="00E9633B" w:rsidRPr="00F2441D">
        <w:rPr>
          <w:rFonts w:ascii="Times New Roman" w:eastAsia="Times New Roman" w:hAnsi="Times New Roman"/>
          <w:color w:val="000000"/>
          <w:sz w:val="28"/>
          <w:szCs w:val="28"/>
          <w:lang w:eastAsia="ru-RU"/>
        </w:rPr>
        <w:t>документ</w:t>
      </w:r>
      <w:r w:rsidRPr="00F2441D">
        <w:rPr>
          <w:rFonts w:ascii="Times New Roman" w:eastAsia="Times New Roman" w:hAnsi="Times New Roman"/>
          <w:color w:val="000000"/>
          <w:sz w:val="28"/>
          <w:szCs w:val="28"/>
          <w:lang w:eastAsia="ru-RU"/>
        </w:rPr>
        <w:t xml:space="preserve"> на перечисление в установленном порядке средств для полного либо частичного исполнения </w:t>
      </w:r>
      <w:r w:rsidR="00E9633B" w:rsidRPr="00F2441D">
        <w:rPr>
          <w:rFonts w:ascii="Times New Roman" w:eastAsia="Times New Roman" w:hAnsi="Times New Roman"/>
          <w:color w:val="000000"/>
          <w:sz w:val="28"/>
          <w:szCs w:val="28"/>
          <w:lang w:eastAsia="ru-RU"/>
        </w:rPr>
        <w:t>решения налогового органа</w:t>
      </w:r>
      <w:r w:rsidRPr="00F2441D">
        <w:rPr>
          <w:rFonts w:ascii="Times New Roman" w:eastAsia="Times New Roman" w:hAnsi="Times New Roman"/>
          <w:color w:val="000000"/>
          <w:sz w:val="28"/>
          <w:szCs w:val="28"/>
          <w:lang w:eastAsia="ru-RU"/>
        </w:rPr>
        <w:t xml:space="preserve"> не позднее следующего рабочего дня после </w:t>
      </w:r>
      <w:r w:rsidR="00E9633B" w:rsidRPr="00F2441D">
        <w:rPr>
          <w:rFonts w:ascii="Times New Roman" w:eastAsia="Times New Roman" w:hAnsi="Times New Roman"/>
          <w:color w:val="000000"/>
          <w:sz w:val="28"/>
          <w:szCs w:val="28"/>
          <w:lang w:eastAsia="ru-RU"/>
        </w:rPr>
        <w:t xml:space="preserve">дня </w:t>
      </w:r>
      <w:r w:rsidRPr="00F2441D">
        <w:rPr>
          <w:rFonts w:ascii="Times New Roman" w:eastAsia="Times New Roman" w:hAnsi="Times New Roman"/>
          <w:color w:val="000000"/>
          <w:sz w:val="28"/>
          <w:szCs w:val="28"/>
          <w:lang w:eastAsia="ru-RU"/>
        </w:rPr>
        <w:t>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w:t>
      </w:r>
    </w:p>
    <w:p w:rsidR="00880124" w:rsidRPr="00F2441D" w:rsidRDefault="00880124" w:rsidP="00880124">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При неисполнении должником требований, установленных настоящим пунктом, а также при неисполнении должником требований исполнительного документа в течение трех месяцев со дня его поступления на исполнение в Финансовое управление, Финансовое управление принимает меры по приостановлению до момента устранения нарушения осуществление операций по расходованию средств на всех лицевых счетах должника.</w:t>
      </w:r>
    </w:p>
    <w:p w:rsidR="00880124" w:rsidRPr="00F2441D" w:rsidRDefault="00880124" w:rsidP="00880124">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Расходование средств на лицевых счетах должника (за исключением операций по исполнению исполнительных документов) приостанавливается до момента устранения нарушений с </w:t>
      </w:r>
      <w:r w:rsidR="00E9633B" w:rsidRPr="00F2441D">
        <w:rPr>
          <w:rFonts w:ascii="Times New Roman" w:eastAsia="Times New Roman" w:hAnsi="Times New Roman"/>
          <w:color w:val="000000"/>
          <w:sz w:val="28"/>
          <w:szCs w:val="28"/>
          <w:lang w:eastAsia="ru-RU"/>
        </w:rPr>
        <w:t>у</w:t>
      </w:r>
      <w:r w:rsidRPr="00F2441D">
        <w:rPr>
          <w:rFonts w:ascii="Times New Roman" w:eastAsia="Times New Roman" w:hAnsi="Times New Roman"/>
          <w:color w:val="000000"/>
          <w:sz w:val="28"/>
          <w:szCs w:val="28"/>
          <w:lang w:eastAsia="ru-RU"/>
        </w:rPr>
        <w:t>ведомлением должника и главного распорядителя.</w:t>
      </w:r>
    </w:p>
    <w:p w:rsidR="00880124" w:rsidRPr="00F2441D" w:rsidRDefault="00880124" w:rsidP="00880124">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Уведомление о приостановлении операций по расходованию средств на лицевых счетах должника (за исключением операций по исполнению исполнительных документов) в связи с неисполнением требований </w:t>
      </w:r>
      <w:r w:rsidR="00E9633B" w:rsidRPr="00F2441D">
        <w:rPr>
          <w:rFonts w:ascii="Times New Roman" w:eastAsia="Times New Roman" w:hAnsi="Times New Roman"/>
          <w:color w:val="000000"/>
          <w:sz w:val="28"/>
          <w:szCs w:val="28"/>
          <w:lang w:eastAsia="ru-RU"/>
        </w:rPr>
        <w:t>решения налогового органа</w:t>
      </w:r>
      <w:r w:rsidRPr="00F2441D">
        <w:rPr>
          <w:rFonts w:ascii="Times New Roman" w:eastAsia="Times New Roman" w:hAnsi="Times New Roman"/>
          <w:color w:val="000000"/>
          <w:sz w:val="28"/>
          <w:szCs w:val="28"/>
          <w:lang w:eastAsia="ru-RU"/>
        </w:rPr>
        <w:t xml:space="preserve">  по установленной форме электронной системы АЦК - Финансы, подписывается начальником Финансового управления (или лицом, исполняющим его обязанности) (Приложение №</w:t>
      </w:r>
      <w:r w:rsidR="00BC352C" w:rsidRPr="00F2441D">
        <w:rPr>
          <w:rFonts w:ascii="Times New Roman" w:eastAsia="Times New Roman" w:hAnsi="Times New Roman"/>
          <w:color w:val="000000"/>
          <w:sz w:val="28"/>
          <w:szCs w:val="28"/>
          <w:lang w:eastAsia="ru-RU"/>
        </w:rPr>
        <w:t xml:space="preserve"> 4</w:t>
      </w:r>
      <w:r w:rsidRPr="00F2441D">
        <w:rPr>
          <w:rFonts w:ascii="Times New Roman" w:eastAsia="Times New Roman" w:hAnsi="Times New Roman"/>
          <w:color w:val="000000"/>
          <w:sz w:val="28"/>
          <w:szCs w:val="28"/>
          <w:lang w:eastAsia="ru-RU"/>
        </w:rPr>
        <w:t>).</w:t>
      </w:r>
    </w:p>
    <w:p w:rsidR="00880124" w:rsidRPr="00F2441D" w:rsidRDefault="00880124" w:rsidP="00880124">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t xml:space="preserve">7. При неисполнении должником </w:t>
      </w:r>
      <w:r w:rsidR="00323A3F" w:rsidRPr="00F2441D">
        <w:rPr>
          <w:rFonts w:ascii="Times New Roman" w:eastAsia="Times New Roman" w:hAnsi="Times New Roman"/>
          <w:color w:val="000000"/>
          <w:sz w:val="28"/>
          <w:szCs w:val="28"/>
          <w:lang w:eastAsia="ru-RU"/>
        </w:rPr>
        <w:t>решения налогового органа в течение</w:t>
      </w:r>
      <w:r w:rsidRPr="00F2441D">
        <w:rPr>
          <w:rFonts w:ascii="Times New Roman" w:eastAsia="Times New Roman" w:hAnsi="Times New Roman"/>
          <w:color w:val="000000"/>
          <w:sz w:val="28"/>
          <w:szCs w:val="28"/>
          <w:lang w:eastAsia="ru-RU"/>
        </w:rPr>
        <w:t xml:space="preserve"> трех месяцев со дня его поступления в Финансовое управление специалист Финансового управления в течении 10 дней принимает меры по информированию </w:t>
      </w:r>
      <w:r w:rsidR="00323A3F" w:rsidRPr="00F2441D">
        <w:rPr>
          <w:rFonts w:ascii="Times New Roman" w:eastAsia="Times New Roman" w:hAnsi="Times New Roman"/>
          <w:color w:val="000000"/>
          <w:sz w:val="28"/>
          <w:szCs w:val="28"/>
          <w:lang w:eastAsia="ru-RU"/>
        </w:rPr>
        <w:t>налогового органа</w:t>
      </w:r>
      <w:r w:rsidRPr="00F2441D">
        <w:rPr>
          <w:rFonts w:ascii="Times New Roman" w:eastAsia="Times New Roman" w:hAnsi="Times New Roman"/>
          <w:color w:val="000000"/>
          <w:sz w:val="28"/>
          <w:szCs w:val="28"/>
          <w:lang w:eastAsia="ru-RU"/>
        </w:rPr>
        <w:t xml:space="preserve"> и обеспечивает направление </w:t>
      </w:r>
      <w:r w:rsidR="00323A3F" w:rsidRPr="00F2441D">
        <w:rPr>
          <w:rFonts w:ascii="Times New Roman" w:eastAsia="Times New Roman" w:hAnsi="Times New Roman"/>
          <w:color w:val="000000"/>
          <w:sz w:val="28"/>
          <w:szCs w:val="28"/>
          <w:lang w:eastAsia="ru-RU"/>
        </w:rPr>
        <w:t>в налоговый</w:t>
      </w:r>
      <w:r w:rsidRPr="00F2441D">
        <w:rPr>
          <w:rFonts w:ascii="Times New Roman" w:eastAsia="Times New Roman" w:hAnsi="Times New Roman"/>
          <w:color w:val="000000"/>
          <w:sz w:val="28"/>
          <w:szCs w:val="28"/>
          <w:lang w:eastAsia="ru-RU"/>
        </w:rPr>
        <w:t xml:space="preserve"> орган уведомления о неисполнении </w:t>
      </w:r>
      <w:r w:rsidR="00323A3F" w:rsidRPr="00F2441D">
        <w:rPr>
          <w:rFonts w:ascii="Times New Roman" w:eastAsia="Times New Roman" w:hAnsi="Times New Roman"/>
          <w:color w:val="000000"/>
          <w:sz w:val="28"/>
          <w:szCs w:val="28"/>
          <w:lang w:eastAsia="ru-RU"/>
        </w:rPr>
        <w:t>решения налогового органа</w:t>
      </w:r>
      <w:r w:rsidRPr="00F2441D">
        <w:rPr>
          <w:rFonts w:ascii="Times New Roman" w:eastAsia="Times New Roman" w:hAnsi="Times New Roman"/>
          <w:color w:val="000000"/>
          <w:sz w:val="28"/>
          <w:szCs w:val="28"/>
          <w:lang w:eastAsia="ru-RU"/>
        </w:rPr>
        <w:t xml:space="preserve"> установленной формы электронной системы АЦК – Финансы (Приложение №</w:t>
      </w:r>
      <w:r w:rsidR="00BC352C" w:rsidRPr="00F2441D">
        <w:rPr>
          <w:rFonts w:ascii="Times New Roman" w:eastAsia="Times New Roman" w:hAnsi="Times New Roman"/>
          <w:color w:val="000000"/>
          <w:sz w:val="28"/>
          <w:szCs w:val="28"/>
          <w:lang w:eastAsia="ru-RU"/>
        </w:rPr>
        <w:t xml:space="preserve"> 5</w:t>
      </w:r>
      <w:r w:rsidRPr="00F2441D">
        <w:rPr>
          <w:rFonts w:ascii="Times New Roman" w:eastAsia="Times New Roman" w:hAnsi="Times New Roman"/>
          <w:color w:val="000000"/>
          <w:sz w:val="28"/>
          <w:szCs w:val="28"/>
          <w:lang w:eastAsia="ru-RU"/>
        </w:rPr>
        <w:t>).</w:t>
      </w:r>
    </w:p>
    <w:p w:rsidR="00880124" w:rsidRPr="00F2441D" w:rsidRDefault="00880124" w:rsidP="00880124">
      <w:pPr>
        <w:widowControl w:val="0"/>
        <w:autoSpaceDE w:val="0"/>
        <w:autoSpaceDN w:val="0"/>
        <w:adjustRightInd w:val="0"/>
        <w:spacing w:after="0" w:line="240" w:lineRule="auto"/>
        <w:ind w:right="141" w:firstLine="709"/>
        <w:jc w:val="both"/>
        <w:rPr>
          <w:rFonts w:ascii="Times New Roman" w:eastAsia="Times New Roman" w:hAnsi="Times New Roman"/>
          <w:color w:val="000000"/>
          <w:sz w:val="28"/>
          <w:szCs w:val="28"/>
          <w:lang w:eastAsia="ru-RU"/>
        </w:rPr>
      </w:pPr>
      <w:r w:rsidRPr="00F2441D">
        <w:rPr>
          <w:rFonts w:ascii="Times New Roman" w:eastAsia="Times New Roman" w:hAnsi="Times New Roman"/>
          <w:color w:val="000000"/>
          <w:sz w:val="28"/>
          <w:szCs w:val="28"/>
          <w:lang w:eastAsia="ru-RU"/>
        </w:rPr>
        <w:lastRenderedPageBreak/>
        <w:t xml:space="preserve">8. Операции по лицевым счетам должника не приостанавливаются при предъявлении должником в Финансовое управление документа, подтверждающего исполнение </w:t>
      </w:r>
      <w:r w:rsidR="00AE53A0" w:rsidRPr="00F2441D">
        <w:rPr>
          <w:rFonts w:ascii="Times New Roman" w:eastAsia="Times New Roman" w:hAnsi="Times New Roman"/>
          <w:color w:val="000000"/>
          <w:sz w:val="28"/>
          <w:szCs w:val="28"/>
          <w:lang w:eastAsia="ru-RU"/>
        </w:rPr>
        <w:t>решения налогового органа</w:t>
      </w:r>
      <w:r w:rsidRPr="00F2441D">
        <w:rPr>
          <w:rFonts w:ascii="Times New Roman" w:eastAsia="Times New Roman" w:hAnsi="Times New Roman"/>
          <w:color w:val="000000"/>
          <w:sz w:val="28"/>
          <w:szCs w:val="28"/>
          <w:lang w:eastAsia="ru-RU"/>
        </w:rPr>
        <w:t>, документа об отсрочке</w:t>
      </w:r>
      <w:r w:rsidR="00AE53A0" w:rsidRPr="00F2441D">
        <w:rPr>
          <w:rFonts w:ascii="Times New Roman" w:eastAsia="Times New Roman" w:hAnsi="Times New Roman"/>
          <w:color w:val="000000"/>
          <w:sz w:val="28"/>
          <w:szCs w:val="28"/>
          <w:lang w:eastAsia="ru-RU"/>
        </w:rPr>
        <w:t xml:space="preserve"> или</w:t>
      </w:r>
      <w:r w:rsidR="004001C3" w:rsidRPr="00F2441D">
        <w:rPr>
          <w:rFonts w:ascii="Times New Roman" w:eastAsia="Times New Roman" w:hAnsi="Times New Roman"/>
          <w:color w:val="000000"/>
          <w:sz w:val="28"/>
          <w:szCs w:val="28"/>
          <w:lang w:eastAsia="ru-RU"/>
        </w:rPr>
        <w:t xml:space="preserve"> </w:t>
      </w:r>
      <w:r w:rsidRPr="00F2441D">
        <w:rPr>
          <w:rFonts w:ascii="Times New Roman" w:eastAsia="Times New Roman" w:hAnsi="Times New Roman"/>
          <w:color w:val="000000"/>
          <w:sz w:val="28"/>
          <w:szCs w:val="28"/>
          <w:lang w:eastAsia="ru-RU"/>
        </w:rPr>
        <w:t xml:space="preserve">о рассрочке </w:t>
      </w:r>
      <w:r w:rsidR="00AE53A0" w:rsidRPr="00F2441D">
        <w:rPr>
          <w:rFonts w:ascii="Times New Roman" w:eastAsia="Times New Roman" w:hAnsi="Times New Roman"/>
          <w:color w:val="000000"/>
          <w:sz w:val="28"/>
          <w:szCs w:val="28"/>
          <w:lang w:eastAsia="ru-RU"/>
        </w:rPr>
        <w:t>уплаты налога, сбора, пеней и штрафов. Приостановление операций по лицевым счетам должника не производится в период действия</w:t>
      </w:r>
      <w:r w:rsidR="00A61A21" w:rsidRPr="00F2441D">
        <w:rPr>
          <w:rFonts w:ascii="Times New Roman" w:eastAsia="Times New Roman" w:hAnsi="Times New Roman"/>
          <w:color w:val="000000"/>
          <w:sz w:val="28"/>
          <w:szCs w:val="28"/>
          <w:lang w:eastAsia="ru-RU"/>
        </w:rPr>
        <w:t xml:space="preserve"> отсрочки, рассрочки уплаты налога, сбора, пеней и штрафов.</w:t>
      </w:r>
    </w:p>
    <w:p w:rsidR="00880124" w:rsidRPr="00F2441D" w:rsidRDefault="00355378" w:rsidP="00880124">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9</w:t>
      </w:r>
      <w:r w:rsidR="00880124" w:rsidRPr="00F2441D">
        <w:rPr>
          <w:rFonts w:ascii="Times New Roman" w:hAnsi="Times New Roman" w:cs="Times New Roman"/>
          <w:sz w:val="28"/>
          <w:szCs w:val="28"/>
        </w:rPr>
        <w:t xml:space="preserve">. При исполнении в полном объеме </w:t>
      </w:r>
      <w:r w:rsidRPr="00F2441D">
        <w:rPr>
          <w:rFonts w:ascii="Times New Roman" w:hAnsi="Times New Roman" w:cs="Times New Roman"/>
          <w:sz w:val="28"/>
          <w:szCs w:val="28"/>
        </w:rPr>
        <w:t>решения налогового органа</w:t>
      </w:r>
      <w:r w:rsidR="00880124" w:rsidRPr="00F2441D">
        <w:rPr>
          <w:rFonts w:ascii="Times New Roman" w:hAnsi="Times New Roman" w:cs="Times New Roman"/>
          <w:sz w:val="28"/>
          <w:szCs w:val="28"/>
        </w:rPr>
        <w:t xml:space="preserve"> Финансовое управление направляет </w:t>
      </w:r>
      <w:r w:rsidRPr="00F2441D">
        <w:rPr>
          <w:rFonts w:ascii="Times New Roman" w:hAnsi="Times New Roman" w:cs="Times New Roman"/>
          <w:sz w:val="28"/>
          <w:szCs w:val="28"/>
        </w:rPr>
        <w:t>уведомление в налоговый орган.</w:t>
      </w:r>
    </w:p>
    <w:p w:rsidR="00880124" w:rsidRPr="00F2441D" w:rsidRDefault="00880124" w:rsidP="00880124">
      <w:pPr>
        <w:autoSpaceDE w:val="0"/>
        <w:autoSpaceDN w:val="0"/>
        <w:adjustRightInd w:val="0"/>
        <w:spacing w:after="0" w:line="240" w:lineRule="auto"/>
        <w:ind w:firstLine="540"/>
        <w:jc w:val="both"/>
        <w:rPr>
          <w:rFonts w:ascii="Times New Roman" w:hAnsi="Times New Roman" w:cs="Times New Roman"/>
          <w:sz w:val="28"/>
          <w:szCs w:val="28"/>
        </w:rPr>
      </w:pPr>
      <w:r w:rsidRPr="00F2441D">
        <w:rPr>
          <w:rFonts w:ascii="Times New Roman" w:hAnsi="Times New Roman" w:cs="Times New Roman"/>
          <w:sz w:val="28"/>
          <w:szCs w:val="28"/>
        </w:rPr>
        <w:t>1</w:t>
      </w:r>
      <w:r w:rsidR="00355378" w:rsidRPr="00F2441D">
        <w:rPr>
          <w:rFonts w:ascii="Times New Roman" w:hAnsi="Times New Roman" w:cs="Times New Roman"/>
          <w:sz w:val="28"/>
          <w:szCs w:val="28"/>
        </w:rPr>
        <w:t>0</w:t>
      </w:r>
      <w:r w:rsidRPr="00F2441D">
        <w:rPr>
          <w:rFonts w:ascii="Times New Roman" w:hAnsi="Times New Roman" w:cs="Times New Roman"/>
          <w:sz w:val="28"/>
          <w:szCs w:val="28"/>
        </w:rPr>
        <w:t xml:space="preserve">. Хранение находящихся в деле документов, связанных с исполнением </w:t>
      </w:r>
      <w:r w:rsidR="00355378" w:rsidRPr="00F2441D">
        <w:rPr>
          <w:rFonts w:ascii="Times New Roman" w:hAnsi="Times New Roman" w:cs="Times New Roman"/>
          <w:sz w:val="28"/>
          <w:szCs w:val="28"/>
        </w:rPr>
        <w:t>решения налогового органа</w:t>
      </w:r>
      <w:r w:rsidRPr="00F2441D">
        <w:rPr>
          <w:rFonts w:ascii="Times New Roman" w:hAnsi="Times New Roman" w:cs="Times New Roman"/>
          <w:sz w:val="28"/>
          <w:szCs w:val="28"/>
        </w:rPr>
        <w:t>, осуществляется в Финансовом управлении в соответствии с требованиями государственного архивного дела не менее пяти лет.</w:t>
      </w: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p>
    <w:p w:rsidR="00A76946" w:rsidRPr="00F2441D" w:rsidRDefault="00A76946" w:rsidP="00A76946">
      <w:pPr>
        <w:autoSpaceDE w:val="0"/>
        <w:autoSpaceDN w:val="0"/>
        <w:adjustRightInd w:val="0"/>
        <w:spacing w:after="0" w:line="240" w:lineRule="auto"/>
        <w:ind w:firstLine="540"/>
        <w:jc w:val="both"/>
        <w:rPr>
          <w:rFonts w:ascii="Times New Roman" w:hAnsi="Times New Roman" w:cs="Times New Roman"/>
          <w:sz w:val="28"/>
          <w:szCs w:val="28"/>
        </w:rPr>
      </w:pPr>
    </w:p>
    <w:p w:rsidR="00A76946" w:rsidRDefault="00A76946" w:rsidP="00A76946">
      <w:pPr>
        <w:autoSpaceDE w:val="0"/>
        <w:autoSpaceDN w:val="0"/>
        <w:adjustRightInd w:val="0"/>
        <w:spacing w:after="0" w:line="240" w:lineRule="auto"/>
        <w:ind w:firstLine="540"/>
        <w:jc w:val="both"/>
        <w:rPr>
          <w:rFonts w:ascii="Times New Roman" w:hAnsi="Times New Roman" w:cs="Times New Roman"/>
        </w:rPr>
      </w:pPr>
    </w:p>
    <w:p w:rsidR="00E50520" w:rsidRDefault="00E50520" w:rsidP="00A76946">
      <w:pPr>
        <w:autoSpaceDE w:val="0"/>
        <w:autoSpaceDN w:val="0"/>
        <w:adjustRightInd w:val="0"/>
        <w:spacing w:after="0" w:line="240" w:lineRule="auto"/>
        <w:ind w:firstLine="540"/>
        <w:jc w:val="both"/>
        <w:rPr>
          <w:rFonts w:ascii="Times New Roman" w:hAnsi="Times New Roman" w:cs="Times New Roman"/>
        </w:rPr>
      </w:pPr>
    </w:p>
    <w:p w:rsidR="00E50520" w:rsidRDefault="00E50520" w:rsidP="00A76946">
      <w:pPr>
        <w:autoSpaceDE w:val="0"/>
        <w:autoSpaceDN w:val="0"/>
        <w:adjustRightInd w:val="0"/>
        <w:spacing w:after="0" w:line="240" w:lineRule="auto"/>
        <w:ind w:firstLine="540"/>
        <w:jc w:val="both"/>
        <w:rPr>
          <w:rFonts w:ascii="Times New Roman" w:hAnsi="Times New Roman" w:cs="Times New Roman"/>
        </w:rPr>
      </w:pPr>
    </w:p>
    <w:p w:rsidR="00E50520" w:rsidRDefault="00E50520" w:rsidP="00A76946">
      <w:pPr>
        <w:autoSpaceDE w:val="0"/>
        <w:autoSpaceDN w:val="0"/>
        <w:adjustRightInd w:val="0"/>
        <w:spacing w:after="0" w:line="240" w:lineRule="auto"/>
        <w:ind w:firstLine="540"/>
        <w:jc w:val="both"/>
        <w:rPr>
          <w:rFonts w:ascii="Times New Roman" w:hAnsi="Times New Roman" w:cs="Times New Roman"/>
        </w:rPr>
      </w:pPr>
    </w:p>
    <w:p w:rsidR="00E1695C" w:rsidRDefault="00E1695C" w:rsidP="00A76946">
      <w:pPr>
        <w:autoSpaceDE w:val="0"/>
        <w:autoSpaceDN w:val="0"/>
        <w:adjustRightInd w:val="0"/>
        <w:spacing w:after="0" w:line="240" w:lineRule="auto"/>
        <w:ind w:firstLine="540"/>
        <w:jc w:val="both"/>
        <w:rPr>
          <w:rFonts w:ascii="Times New Roman" w:hAnsi="Times New Roman" w:cs="Times New Roman"/>
        </w:rPr>
      </w:pPr>
    </w:p>
    <w:p w:rsidR="00E1695C" w:rsidRDefault="00E1695C" w:rsidP="00A76946">
      <w:pPr>
        <w:autoSpaceDE w:val="0"/>
        <w:autoSpaceDN w:val="0"/>
        <w:adjustRightInd w:val="0"/>
        <w:spacing w:after="0" w:line="240" w:lineRule="auto"/>
        <w:ind w:firstLine="540"/>
        <w:jc w:val="both"/>
        <w:rPr>
          <w:rFonts w:ascii="Times New Roman" w:hAnsi="Times New Roman" w:cs="Times New Roman"/>
        </w:rPr>
      </w:pPr>
    </w:p>
    <w:p w:rsidR="00FC70F8" w:rsidRDefault="00FC70F8" w:rsidP="00A76946">
      <w:pPr>
        <w:autoSpaceDE w:val="0"/>
        <w:autoSpaceDN w:val="0"/>
        <w:adjustRightInd w:val="0"/>
        <w:spacing w:after="0" w:line="240" w:lineRule="auto"/>
        <w:ind w:firstLine="540"/>
        <w:jc w:val="both"/>
        <w:rPr>
          <w:rFonts w:ascii="Times New Roman" w:hAnsi="Times New Roman" w:cs="Times New Roman"/>
        </w:rPr>
      </w:pPr>
    </w:p>
    <w:p w:rsidR="00FC70F8" w:rsidRDefault="00FC70F8" w:rsidP="00A76946">
      <w:pPr>
        <w:autoSpaceDE w:val="0"/>
        <w:autoSpaceDN w:val="0"/>
        <w:adjustRightInd w:val="0"/>
        <w:spacing w:after="0" w:line="240" w:lineRule="auto"/>
        <w:ind w:firstLine="540"/>
        <w:jc w:val="both"/>
        <w:rPr>
          <w:rFonts w:ascii="Times New Roman" w:hAnsi="Times New Roman" w:cs="Times New Roman"/>
        </w:rPr>
      </w:pPr>
    </w:p>
    <w:p w:rsidR="00EB6F77" w:rsidRDefault="00EB6F77" w:rsidP="00A76946">
      <w:pPr>
        <w:autoSpaceDE w:val="0"/>
        <w:autoSpaceDN w:val="0"/>
        <w:adjustRightInd w:val="0"/>
        <w:spacing w:after="0" w:line="240" w:lineRule="auto"/>
        <w:ind w:firstLine="540"/>
        <w:jc w:val="both"/>
        <w:rPr>
          <w:rFonts w:ascii="Times New Roman" w:hAnsi="Times New Roman" w:cs="Times New Roman"/>
        </w:rPr>
        <w:sectPr w:rsidR="00EB6F77" w:rsidSect="007E759E">
          <w:headerReference w:type="default" r:id="rId35"/>
          <w:headerReference w:type="first" r:id="rId36"/>
          <w:pgSz w:w="11906" w:h="16838"/>
          <w:pgMar w:top="1440" w:right="567" w:bottom="1440" w:left="1134" w:header="567" w:footer="567" w:gutter="0"/>
          <w:cols w:space="720"/>
          <w:noEndnote/>
          <w:titlePg/>
          <w:docGrid w:linePitch="299"/>
        </w:sectPr>
      </w:pPr>
    </w:p>
    <w:p w:rsidR="00FC70F8" w:rsidRDefault="00FC70F8" w:rsidP="00A76946">
      <w:pPr>
        <w:autoSpaceDE w:val="0"/>
        <w:autoSpaceDN w:val="0"/>
        <w:adjustRightInd w:val="0"/>
        <w:spacing w:after="0" w:line="240" w:lineRule="auto"/>
        <w:ind w:firstLine="540"/>
        <w:jc w:val="both"/>
        <w:rPr>
          <w:rFonts w:ascii="Times New Roman" w:hAnsi="Times New Roman" w:cs="Times New Roman"/>
        </w:rPr>
      </w:pPr>
    </w:p>
    <w:p w:rsidR="00E1695C" w:rsidRDefault="00E1695C" w:rsidP="00E1695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E1695C" w:rsidRDefault="00E1695C" w:rsidP="00E1695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ведения учета</w:t>
      </w:r>
    </w:p>
    <w:p w:rsidR="00E1695C" w:rsidRDefault="00E1695C" w:rsidP="00E1695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осуществления хранения</w:t>
      </w:r>
    </w:p>
    <w:p w:rsidR="00E1695C" w:rsidRDefault="00E1695C" w:rsidP="00E1695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по исполнению</w:t>
      </w:r>
    </w:p>
    <w:p w:rsidR="00E1695C" w:rsidRDefault="00E1695C" w:rsidP="00E1695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судебных актов, предусматривающих</w:t>
      </w:r>
    </w:p>
    <w:p w:rsidR="00E1695C" w:rsidRDefault="00E1695C" w:rsidP="00E1695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обращение взыскания на средства</w:t>
      </w:r>
    </w:p>
    <w:p w:rsidR="00BC352C" w:rsidRDefault="00E1695C" w:rsidP="00E1695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бюджета</w:t>
      </w:r>
      <w:r w:rsidR="00BC352C">
        <w:rPr>
          <w:rFonts w:ascii="Arial" w:hAnsi="Arial" w:cs="Arial"/>
          <w:sz w:val="20"/>
          <w:szCs w:val="20"/>
        </w:rPr>
        <w:t xml:space="preserve"> Муниципального образования</w:t>
      </w:r>
    </w:p>
    <w:p w:rsidR="00E1695C" w:rsidRDefault="00BC352C" w:rsidP="00E1695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«Мелекесский район»</w:t>
      </w:r>
    </w:p>
    <w:p w:rsidR="00E1695C" w:rsidRDefault="00E1695C" w:rsidP="00E1695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денежным обязательствам</w:t>
      </w:r>
    </w:p>
    <w:p w:rsidR="00E1695C" w:rsidRDefault="00BC352C" w:rsidP="00E1695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получателей</w:t>
      </w:r>
      <w:r w:rsidR="00E1695C">
        <w:rPr>
          <w:rFonts w:ascii="Arial" w:hAnsi="Arial" w:cs="Arial"/>
          <w:sz w:val="20"/>
          <w:szCs w:val="20"/>
        </w:rPr>
        <w:t xml:space="preserve"> бюджетных </w:t>
      </w:r>
      <w:r>
        <w:rPr>
          <w:rFonts w:ascii="Arial" w:hAnsi="Arial" w:cs="Arial"/>
          <w:sz w:val="20"/>
          <w:szCs w:val="20"/>
        </w:rPr>
        <w:t>средств</w:t>
      </w:r>
      <w:r w:rsidR="00E1695C">
        <w:rPr>
          <w:rFonts w:ascii="Arial" w:hAnsi="Arial" w:cs="Arial"/>
          <w:sz w:val="20"/>
          <w:szCs w:val="20"/>
        </w:rPr>
        <w:t>,</w:t>
      </w:r>
    </w:p>
    <w:p w:rsidR="00E1695C" w:rsidRDefault="00E1695C" w:rsidP="00E1695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E1695C" w:rsidRDefault="00BC352C" w:rsidP="00E1695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Финансового управления МО «Мелекесский район»</w:t>
      </w:r>
    </w:p>
    <w:p w:rsidR="00E1695C" w:rsidRDefault="00E1695C" w:rsidP="00E1695C">
      <w:pPr>
        <w:autoSpaceDE w:val="0"/>
        <w:autoSpaceDN w:val="0"/>
        <w:adjustRightInd w:val="0"/>
        <w:spacing w:after="0" w:line="240" w:lineRule="auto"/>
        <w:jc w:val="both"/>
        <w:rPr>
          <w:rFonts w:ascii="Arial" w:hAnsi="Arial" w:cs="Arial"/>
          <w:sz w:val="20"/>
          <w:szCs w:val="20"/>
        </w:rPr>
      </w:pPr>
    </w:p>
    <w:p w:rsidR="00E1695C" w:rsidRDefault="00E1695C" w:rsidP="00E1695C">
      <w:pPr>
        <w:autoSpaceDE w:val="0"/>
        <w:autoSpaceDN w:val="0"/>
        <w:adjustRightInd w:val="0"/>
        <w:spacing w:after="0" w:line="240" w:lineRule="auto"/>
        <w:jc w:val="center"/>
        <w:rPr>
          <w:rFonts w:ascii="Arial" w:hAnsi="Arial" w:cs="Arial"/>
          <w:sz w:val="20"/>
          <w:szCs w:val="20"/>
        </w:rPr>
      </w:pPr>
      <w:bookmarkStart w:id="13" w:name="Par504"/>
      <w:bookmarkEnd w:id="13"/>
      <w:r>
        <w:rPr>
          <w:rFonts w:ascii="Arial" w:hAnsi="Arial" w:cs="Arial"/>
          <w:sz w:val="20"/>
          <w:szCs w:val="20"/>
        </w:rPr>
        <w:t>Журнал</w:t>
      </w:r>
    </w:p>
    <w:p w:rsidR="00E1695C" w:rsidRDefault="00E1695C" w:rsidP="00E1695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и регистрации исполнительных документов</w:t>
      </w:r>
    </w:p>
    <w:p w:rsidR="00E1695C" w:rsidRDefault="00E1695C" w:rsidP="00E1695C">
      <w:pPr>
        <w:autoSpaceDE w:val="0"/>
        <w:autoSpaceDN w:val="0"/>
        <w:adjustRightInd w:val="0"/>
        <w:spacing w:after="0" w:line="240" w:lineRule="auto"/>
        <w:jc w:val="both"/>
        <w:rPr>
          <w:rFonts w:ascii="Arial" w:hAnsi="Arial" w:cs="Arial"/>
          <w:sz w:val="20"/>
          <w:szCs w:val="20"/>
        </w:rPr>
      </w:pPr>
    </w:p>
    <w:tbl>
      <w:tblPr>
        <w:tblW w:w="15309" w:type="dxa"/>
        <w:tblInd w:w="-5" w:type="dxa"/>
        <w:tblLayout w:type="fixed"/>
        <w:tblCellMar>
          <w:top w:w="102" w:type="dxa"/>
          <w:left w:w="62" w:type="dxa"/>
          <w:bottom w:w="102" w:type="dxa"/>
          <w:right w:w="62" w:type="dxa"/>
        </w:tblCellMar>
        <w:tblLook w:val="0000" w:firstRow="0" w:lastRow="0" w:firstColumn="0" w:lastColumn="0" w:noHBand="0" w:noVBand="0"/>
      </w:tblPr>
      <w:tblGrid>
        <w:gridCol w:w="472"/>
        <w:gridCol w:w="1843"/>
        <w:gridCol w:w="921"/>
        <w:gridCol w:w="1053"/>
        <w:gridCol w:w="1448"/>
        <w:gridCol w:w="1434"/>
        <w:gridCol w:w="1418"/>
        <w:gridCol w:w="1843"/>
        <w:gridCol w:w="790"/>
        <w:gridCol w:w="1217"/>
        <w:gridCol w:w="638"/>
        <w:gridCol w:w="956"/>
        <w:gridCol w:w="1276"/>
      </w:tblGrid>
      <w:tr w:rsidR="00FD3AE3" w:rsidTr="003D75F8">
        <w:trPr>
          <w:trHeight w:val="920"/>
        </w:trPr>
        <w:tc>
          <w:tcPr>
            <w:tcW w:w="420" w:type="dxa"/>
            <w:vMerge w:val="restart"/>
            <w:tcBorders>
              <w:top w:val="single" w:sz="4" w:space="0" w:color="auto"/>
              <w:left w:val="single" w:sz="4" w:space="0" w:color="auto"/>
              <w:bottom w:val="single" w:sz="4" w:space="0" w:color="auto"/>
              <w:right w:val="single" w:sz="4" w:space="0" w:color="auto"/>
            </w:tcBorders>
          </w:tcPr>
          <w:p w:rsidR="00FD3AE3" w:rsidRDefault="00FD3AE3"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1638" w:type="dxa"/>
            <w:vMerge w:val="restart"/>
            <w:tcBorders>
              <w:top w:val="single" w:sz="4" w:space="0" w:color="auto"/>
              <w:left w:val="single" w:sz="4" w:space="0" w:color="auto"/>
              <w:bottom w:val="single" w:sz="4" w:space="0" w:color="auto"/>
              <w:right w:val="single" w:sz="4" w:space="0" w:color="auto"/>
            </w:tcBorders>
          </w:tcPr>
          <w:p w:rsidR="00FD3AE3" w:rsidRDefault="00FD3AE3" w:rsidP="0022466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Дата поступления исполнительного документа в </w:t>
            </w:r>
            <w:r w:rsidR="00224668">
              <w:rPr>
                <w:rFonts w:ascii="Arial" w:hAnsi="Arial" w:cs="Arial"/>
                <w:sz w:val="20"/>
                <w:szCs w:val="20"/>
              </w:rPr>
              <w:t>Финансовое управление</w:t>
            </w:r>
          </w:p>
        </w:tc>
        <w:tc>
          <w:tcPr>
            <w:tcW w:w="3042" w:type="dxa"/>
            <w:gridSpan w:val="3"/>
            <w:tcBorders>
              <w:top w:val="single" w:sz="4" w:space="0" w:color="auto"/>
              <w:left w:val="single" w:sz="4" w:space="0" w:color="auto"/>
              <w:bottom w:val="single" w:sz="4" w:space="0" w:color="auto"/>
              <w:right w:val="single" w:sz="4" w:space="0" w:color="auto"/>
            </w:tcBorders>
          </w:tcPr>
          <w:p w:rsidR="00FD3AE3" w:rsidRDefault="00FD3AE3"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Исполнительный документ</w:t>
            </w:r>
          </w:p>
        </w:tc>
        <w:tc>
          <w:tcPr>
            <w:tcW w:w="1275" w:type="dxa"/>
            <w:vMerge w:val="restart"/>
            <w:tcBorders>
              <w:top w:val="single" w:sz="4" w:space="0" w:color="auto"/>
              <w:left w:val="single" w:sz="4" w:space="0" w:color="auto"/>
              <w:bottom w:val="single" w:sz="4" w:space="0" w:color="auto"/>
              <w:right w:val="single" w:sz="4" w:space="0" w:color="auto"/>
            </w:tcBorders>
          </w:tcPr>
          <w:p w:rsidR="00FD3AE3" w:rsidRDefault="00FD3AE3"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должника</w:t>
            </w:r>
          </w:p>
        </w:tc>
        <w:tc>
          <w:tcPr>
            <w:tcW w:w="1260" w:type="dxa"/>
            <w:vMerge w:val="restart"/>
            <w:tcBorders>
              <w:top w:val="single" w:sz="4" w:space="0" w:color="auto"/>
              <w:left w:val="single" w:sz="4" w:space="0" w:color="auto"/>
              <w:bottom w:val="single" w:sz="4" w:space="0" w:color="auto"/>
              <w:right w:val="single" w:sz="4" w:space="0" w:color="auto"/>
            </w:tcBorders>
          </w:tcPr>
          <w:p w:rsidR="00FD3AE3" w:rsidRDefault="00FD3AE3"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Ф.И.О. взыскателя</w:t>
            </w:r>
          </w:p>
        </w:tc>
        <w:tc>
          <w:tcPr>
            <w:tcW w:w="1638" w:type="dxa"/>
            <w:vMerge w:val="restart"/>
            <w:tcBorders>
              <w:top w:val="single" w:sz="4" w:space="0" w:color="auto"/>
              <w:left w:val="single" w:sz="4" w:space="0" w:color="auto"/>
              <w:bottom w:val="single" w:sz="4" w:space="0" w:color="auto"/>
              <w:right w:val="single" w:sz="4" w:space="0" w:color="auto"/>
            </w:tcBorders>
          </w:tcPr>
          <w:p w:rsidR="00FD3AE3" w:rsidRDefault="00FD3AE3"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взыскания по исполнительному документу (руб.)</w:t>
            </w:r>
          </w:p>
        </w:tc>
        <w:tc>
          <w:tcPr>
            <w:tcW w:w="1784" w:type="dxa"/>
            <w:gridSpan w:val="2"/>
            <w:tcBorders>
              <w:top w:val="single" w:sz="4" w:space="0" w:color="auto"/>
              <w:left w:val="single" w:sz="4" w:space="0" w:color="auto"/>
              <w:bottom w:val="single" w:sz="4" w:space="0" w:color="auto"/>
              <w:right w:val="single" w:sz="4" w:space="0" w:color="auto"/>
            </w:tcBorders>
          </w:tcPr>
          <w:p w:rsidR="00FD3AE3" w:rsidRDefault="00FD3AE3"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Возврат исполнительного документа без исполнения</w:t>
            </w:r>
          </w:p>
        </w:tc>
        <w:tc>
          <w:tcPr>
            <w:tcW w:w="2551" w:type="dxa"/>
            <w:gridSpan w:val="3"/>
            <w:vMerge w:val="restart"/>
            <w:tcBorders>
              <w:top w:val="single" w:sz="4" w:space="0" w:color="auto"/>
              <w:left w:val="single" w:sz="4" w:space="0" w:color="auto"/>
              <w:right w:val="single" w:sz="4" w:space="0" w:color="auto"/>
            </w:tcBorders>
          </w:tcPr>
          <w:p w:rsidR="00FD3AE3" w:rsidRDefault="00FD3AE3"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поступлении исполнительного документа</w:t>
            </w:r>
          </w:p>
        </w:tc>
      </w:tr>
      <w:tr w:rsidR="00FD3AE3" w:rsidTr="003D75F8">
        <w:tc>
          <w:tcPr>
            <w:tcW w:w="420" w:type="dxa"/>
            <w:vMerge/>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both"/>
              <w:rPr>
                <w:rFonts w:ascii="Arial" w:hAnsi="Arial" w:cs="Arial"/>
                <w:sz w:val="20"/>
                <w:szCs w:val="20"/>
              </w:rPr>
            </w:pPr>
          </w:p>
        </w:tc>
        <w:tc>
          <w:tcPr>
            <w:tcW w:w="1638" w:type="dxa"/>
            <w:vMerge/>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both"/>
              <w:rPr>
                <w:rFonts w:ascii="Arial" w:hAnsi="Arial" w:cs="Arial"/>
                <w:sz w:val="20"/>
                <w:szCs w:val="20"/>
              </w:rPr>
            </w:pPr>
          </w:p>
        </w:tc>
        <w:tc>
          <w:tcPr>
            <w:tcW w:w="819" w:type="dxa"/>
            <w:vMerge w:val="restart"/>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1287" w:type="dxa"/>
            <w:vMerge w:val="restart"/>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судебного органа</w:t>
            </w:r>
          </w:p>
        </w:tc>
        <w:tc>
          <w:tcPr>
            <w:tcW w:w="1275" w:type="dxa"/>
            <w:vMerge/>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p>
        </w:tc>
        <w:tc>
          <w:tcPr>
            <w:tcW w:w="1638" w:type="dxa"/>
            <w:vMerge/>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p>
        </w:tc>
        <w:tc>
          <w:tcPr>
            <w:tcW w:w="1784" w:type="dxa"/>
            <w:gridSpan w:val="2"/>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возврате</w:t>
            </w:r>
          </w:p>
        </w:tc>
        <w:tc>
          <w:tcPr>
            <w:tcW w:w="2551" w:type="dxa"/>
            <w:gridSpan w:val="3"/>
            <w:vMerge/>
            <w:tcBorders>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p>
        </w:tc>
      </w:tr>
      <w:tr w:rsidR="00FD3AE3" w:rsidTr="003D75F8">
        <w:tc>
          <w:tcPr>
            <w:tcW w:w="420" w:type="dxa"/>
            <w:vMerge/>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both"/>
              <w:rPr>
                <w:rFonts w:ascii="Arial" w:hAnsi="Arial" w:cs="Arial"/>
                <w:sz w:val="20"/>
                <w:szCs w:val="20"/>
              </w:rPr>
            </w:pPr>
          </w:p>
        </w:tc>
        <w:tc>
          <w:tcPr>
            <w:tcW w:w="1638" w:type="dxa"/>
            <w:vMerge/>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both"/>
              <w:rPr>
                <w:rFonts w:ascii="Arial" w:hAnsi="Arial" w:cs="Arial"/>
                <w:sz w:val="20"/>
                <w:szCs w:val="20"/>
              </w:rPr>
            </w:pPr>
          </w:p>
        </w:tc>
        <w:tc>
          <w:tcPr>
            <w:tcW w:w="819" w:type="dxa"/>
            <w:vMerge/>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both"/>
              <w:rPr>
                <w:rFonts w:ascii="Arial" w:hAnsi="Arial" w:cs="Arial"/>
                <w:sz w:val="20"/>
                <w:szCs w:val="20"/>
              </w:rPr>
            </w:pPr>
          </w:p>
        </w:tc>
        <w:tc>
          <w:tcPr>
            <w:tcW w:w="936" w:type="dxa"/>
            <w:vMerge/>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both"/>
              <w:rPr>
                <w:rFonts w:ascii="Arial" w:hAnsi="Arial" w:cs="Arial"/>
                <w:sz w:val="20"/>
                <w:szCs w:val="20"/>
              </w:rPr>
            </w:pPr>
          </w:p>
        </w:tc>
        <w:tc>
          <w:tcPr>
            <w:tcW w:w="1287" w:type="dxa"/>
            <w:vMerge/>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both"/>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both"/>
              <w:rPr>
                <w:rFonts w:ascii="Arial" w:hAnsi="Arial" w:cs="Arial"/>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both"/>
              <w:rPr>
                <w:rFonts w:ascii="Arial" w:hAnsi="Arial" w:cs="Arial"/>
                <w:sz w:val="20"/>
                <w:szCs w:val="20"/>
              </w:rPr>
            </w:pPr>
          </w:p>
        </w:tc>
        <w:tc>
          <w:tcPr>
            <w:tcW w:w="1638" w:type="dxa"/>
            <w:vMerge/>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both"/>
              <w:rPr>
                <w:rFonts w:ascii="Arial" w:hAnsi="Arial" w:cs="Arial"/>
                <w:sz w:val="20"/>
                <w:szCs w:val="20"/>
              </w:rPr>
            </w:pPr>
          </w:p>
        </w:tc>
        <w:tc>
          <w:tcPr>
            <w:tcW w:w="702"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82"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567"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уведомления</w:t>
            </w:r>
          </w:p>
        </w:tc>
        <w:tc>
          <w:tcPr>
            <w:tcW w:w="1134"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вручения должнику</w:t>
            </w:r>
          </w:p>
        </w:tc>
      </w:tr>
      <w:tr w:rsidR="00FD3AE3" w:rsidTr="003D75F8">
        <w:tc>
          <w:tcPr>
            <w:tcW w:w="42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638"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19"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36"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87"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638"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02" w:type="dxa"/>
            <w:tcBorders>
              <w:top w:val="single" w:sz="4" w:space="0" w:color="auto"/>
              <w:left w:val="single" w:sz="4" w:space="0" w:color="auto"/>
              <w:bottom w:val="single" w:sz="4" w:space="0" w:color="auto"/>
              <w:right w:val="single" w:sz="4" w:space="0" w:color="auto"/>
            </w:tcBorders>
          </w:tcPr>
          <w:p w:rsidR="00FD3AE3" w:rsidRDefault="00C24779" w:rsidP="00FD3A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082" w:type="dxa"/>
            <w:tcBorders>
              <w:top w:val="single" w:sz="4" w:space="0" w:color="auto"/>
              <w:left w:val="single" w:sz="4" w:space="0" w:color="auto"/>
              <w:bottom w:val="single" w:sz="4" w:space="0" w:color="auto"/>
              <w:right w:val="single" w:sz="4" w:space="0" w:color="auto"/>
            </w:tcBorders>
          </w:tcPr>
          <w:p w:rsidR="00FD3AE3" w:rsidRDefault="00FD3AE3" w:rsidP="00C247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r w:rsidR="00C24779">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D3AE3" w:rsidRDefault="00FD3AE3" w:rsidP="00C247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r w:rsidR="00C24779">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FD3AE3" w:rsidRDefault="00FD3AE3" w:rsidP="00C247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r w:rsidR="00C24779">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D3AE3" w:rsidRDefault="00FD3AE3" w:rsidP="00C247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r w:rsidR="00C24779">
              <w:rPr>
                <w:rFonts w:ascii="Arial" w:hAnsi="Arial" w:cs="Arial"/>
                <w:sz w:val="20"/>
                <w:szCs w:val="20"/>
              </w:rPr>
              <w:t>3</w:t>
            </w:r>
          </w:p>
        </w:tc>
      </w:tr>
      <w:tr w:rsidR="00FD3AE3" w:rsidTr="003D75F8">
        <w:tc>
          <w:tcPr>
            <w:tcW w:w="42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819"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702"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r>
      <w:tr w:rsidR="00FD3AE3" w:rsidTr="003D75F8">
        <w:tc>
          <w:tcPr>
            <w:tcW w:w="42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819"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702"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r>
      <w:tr w:rsidR="00FD3AE3" w:rsidTr="003D75F8">
        <w:tc>
          <w:tcPr>
            <w:tcW w:w="42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819"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702"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r>
      <w:tr w:rsidR="00FD3AE3" w:rsidTr="003D75F8">
        <w:tc>
          <w:tcPr>
            <w:tcW w:w="42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819"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702"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r>
      <w:tr w:rsidR="00FD3AE3" w:rsidTr="003D75F8">
        <w:tc>
          <w:tcPr>
            <w:tcW w:w="42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819"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638"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702"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3AE3" w:rsidRDefault="00FD3AE3" w:rsidP="00FD3AE3">
            <w:pPr>
              <w:autoSpaceDE w:val="0"/>
              <w:autoSpaceDN w:val="0"/>
              <w:adjustRightInd w:val="0"/>
              <w:spacing w:after="0" w:line="240" w:lineRule="auto"/>
              <w:rPr>
                <w:rFonts w:ascii="Arial" w:hAnsi="Arial" w:cs="Arial"/>
                <w:sz w:val="20"/>
                <w:szCs w:val="20"/>
              </w:rPr>
            </w:pPr>
          </w:p>
        </w:tc>
      </w:tr>
    </w:tbl>
    <w:p w:rsidR="00E50520" w:rsidRDefault="00E50520" w:rsidP="00A76946">
      <w:pPr>
        <w:autoSpaceDE w:val="0"/>
        <w:autoSpaceDN w:val="0"/>
        <w:adjustRightInd w:val="0"/>
        <w:spacing w:after="0" w:line="240" w:lineRule="auto"/>
        <w:ind w:firstLine="540"/>
        <w:jc w:val="both"/>
        <w:rPr>
          <w:rFonts w:ascii="Times New Roman" w:hAnsi="Times New Roman" w:cs="Times New Roman"/>
        </w:rPr>
      </w:pPr>
    </w:p>
    <w:p w:rsidR="00D614D8" w:rsidRDefault="00D614D8" w:rsidP="00A76946">
      <w:pPr>
        <w:autoSpaceDE w:val="0"/>
        <w:autoSpaceDN w:val="0"/>
        <w:adjustRightInd w:val="0"/>
        <w:spacing w:after="0" w:line="240" w:lineRule="auto"/>
        <w:ind w:firstLine="540"/>
        <w:jc w:val="both"/>
        <w:rPr>
          <w:rFonts w:ascii="Times New Roman" w:hAnsi="Times New Roman" w:cs="Times New Roman"/>
        </w:rPr>
      </w:pPr>
    </w:p>
    <w:p w:rsidR="00D614D8" w:rsidRDefault="00D614D8" w:rsidP="00A76946">
      <w:pPr>
        <w:autoSpaceDE w:val="0"/>
        <w:autoSpaceDN w:val="0"/>
        <w:adjustRightInd w:val="0"/>
        <w:spacing w:after="0" w:line="240" w:lineRule="auto"/>
        <w:ind w:firstLine="540"/>
        <w:jc w:val="both"/>
        <w:rPr>
          <w:rFonts w:ascii="Times New Roman" w:hAnsi="Times New Roman" w:cs="Times New Roman"/>
        </w:rPr>
      </w:pPr>
    </w:p>
    <w:p w:rsidR="00532491" w:rsidRDefault="00532491" w:rsidP="00A76946">
      <w:pPr>
        <w:autoSpaceDE w:val="0"/>
        <w:autoSpaceDN w:val="0"/>
        <w:adjustRightInd w:val="0"/>
        <w:spacing w:after="0" w:line="240" w:lineRule="auto"/>
        <w:ind w:firstLine="540"/>
        <w:jc w:val="both"/>
        <w:rPr>
          <w:rFonts w:ascii="Times New Roman" w:hAnsi="Times New Roman" w:cs="Times New Roman"/>
        </w:rPr>
      </w:pPr>
    </w:p>
    <w:tbl>
      <w:tblPr>
        <w:tblW w:w="15309" w:type="dxa"/>
        <w:tblInd w:w="-5" w:type="dxa"/>
        <w:tblLayout w:type="fixed"/>
        <w:tblCellMar>
          <w:top w:w="102" w:type="dxa"/>
          <w:left w:w="62" w:type="dxa"/>
          <w:bottom w:w="102" w:type="dxa"/>
          <w:right w:w="62" w:type="dxa"/>
        </w:tblCellMar>
        <w:tblLook w:val="0000" w:firstRow="0" w:lastRow="0" w:firstColumn="0" w:lastColumn="0" w:noHBand="0" w:noVBand="0"/>
      </w:tblPr>
      <w:tblGrid>
        <w:gridCol w:w="3101"/>
        <w:gridCol w:w="3006"/>
        <w:gridCol w:w="1597"/>
        <w:gridCol w:w="1598"/>
        <w:gridCol w:w="969"/>
        <w:gridCol w:w="969"/>
        <w:gridCol w:w="1162"/>
        <w:gridCol w:w="1163"/>
        <w:gridCol w:w="1744"/>
      </w:tblGrid>
      <w:tr w:rsidR="00CB2CEB" w:rsidTr="000D30BC">
        <w:trPr>
          <w:trHeight w:val="1589"/>
        </w:trPr>
        <w:tc>
          <w:tcPr>
            <w:tcW w:w="3101" w:type="dxa"/>
            <w:tcBorders>
              <w:top w:val="single" w:sz="4" w:space="0" w:color="auto"/>
              <w:left w:val="single" w:sz="4" w:space="0" w:color="auto"/>
              <w:bottom w:val="single" w:sz="4" w:space="0" w:color="auto"/>
              <w:right w:val="single" w:sz="4" w:space="0" w:color="auto"/>
            </w:tcBorders>
            <w:shd w:val="clear" w:color="auto" w:fill="auto"/>
          </w:tcPr>
          <w:p w:rsidR="00CB2CEB" w:rsidRDefault="00CB2CEB" w:rsidP="00D614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должника об источнике образования задолженности и кодах БК РФ</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auto"/>
          </w:tcPr>
          <w:p w:rsidR="00CB2CEB" w:rsidRDefault="00CB2CEB"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должника об изменении КБК РФ</w:t>
            </w:r>
          </w:p>
        </w:tc>
        <w:tc>
          <w:tcPr>
            <w:tcW w:w="3195" w:type="dxa"/>
            <w:gridSpan w:val="2"/>
            <w:vMerge w:val="restart"/>
            <w:tcBorders>
              <w:top w:val="single" w:sz="4" w:space="0" w:color="auto"/>
              <w:left w:val="single" w:sz="4" w:space="0" w:color="auto"/>
              <w:right w:val="single" w:sz="4" w:space="0" w:color="auto"/>
            </w:tcBorders>
          </w:tcPr>
          <w:p w:rsidR="00CB2CEB" w:rsidRDefault="00CB2CEB"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должника об исполнении/частичном исполнении требований исполнительного документа минуя Финансовое управление</w:t>
            </w:r>
          </w:p>
        </w:tc>
        <w:tc>
          <w:tcPr>
            <w:tcW w:w="3100" w:type="dxa"/>
            <w:gridSpan w:val="3"/>
            <w:vMerge w:val="restart"/>
            <w:tcBorders>
              <w:top w:val="single" w:sz="4" w:space="0" w:color="auto"/>
              <w:left w:val="single" w:sz="4" w:space="0" w:color="auto"/>
              <w:right w:val="single" w:sz="4" w:space="0" w:color="auto"/>
            </w:tcBorders>
          </w:tcPr>
          <w:p w:rsidR="000A05A3" w:rsidRDefault="00CB2CEB"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Исполнено</w:t>
            </w:r>
          </w:p>
          <w:p w:rsidR="00CB2CEB" w:rsidRDefault="000A05A3"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00CB2CEB">
              <w:rPr>
                <w:rFonts w:ascii="Arial" w:hAnsi="Arial" w:cs="Arial"/>
                <w:sz w:val="20"/>
                <w:szCs w:val="20"/>
              </w:rPr>
              <w:t>платежное поручение</w:t>
            </w:r>
            <w:r>
              <w:rPr>
                <w:rFonts w:ascii="Arial" w:hAnsi="Arial" w:cs="Arial"/>
                <w:sz w:val="20"/>
                <w:szCs w:val="20"/>
              </w:rPr>
              <w:t>)</w:t>
            </w:r>
          </w:p>
        </w:tc>
        <w:tc>
          <w:tcPr>
            <w:tcW w:w="2907" w:type="dxa"/>
            <w:gridSpan w:val="2"/>
            <w:vMerge w:val="restart"/>
            <w:tcBorders>
              <w:top w:val="single" w:sz="4" w:space="0" w:color="auto"/>
              <w:left w:val="single" w:sz="4" w:space="0" w:color="auto"/>
              <w:right w:val="single" w:sz="4" w:space="0" w:color="auto"/>
            </w:tcBorders>
          </w:tcPr>
          <w:p w:rsidR="00CB2CEB" w:rsidRDefault="00CF2345" w:rsidP="000A05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Возврат исполнительного документа/ Уведомление о возвра</w:t>
            </w:r>
            <w:r w:rsidR="000A05A3">
              <w:rPr>
                <w:rFonts w:ascii="Arial" w:hAnsi="Arial" w:cs="Arial"/>
                <w:sz w:val="20"/>
                <w:szCs w:val="20"/>
              </w:rPr>
              <w:t>щении</w:t>
            </w:r>
          </w:p>
        </w:tc>
      </w:tr>
      <w:tr w:rsidR="00CB2CEB" w:rsidTr="000D30BC">
        <w:trPr>
          <w:trHeight w:val="230"/>
        </w:trPr>
        <w:tc>
          <w:tcPr>
            <w:tcW w:w="3101" w:type="dxa"/>
            <w:vMerge w:val="restart"/>
            <w:tcBorders>
              <w:top w:val="single" w:sz="4" w:space="0" w:color="auto"/>
              <w:left w:val="single" w:sz="4" w:space="0" w:color="auto"/>
              <w:right w:val="single" w:sz="4" w:space="0" w:color="auto"/>
            </w:tcBorders>
          </w:tcPr>
          <w:p w:rsidR="00CB2CEB" w:rsidRDefault="00CB2CEB"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Дата </w:t>
            </w:r>
          </w:p>
          <w:p w:rsidR="00CB2CEB" w:rsidRDefault="00974439"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w:t>
            </w:r>
            <w:r w:rsidR="00CB2CEB">
              <w:rPr>
                <w:rFonts w:ascii="Arial" w:hAnsi="Arial" w:cs="Arial"/>
                <w:sz w:val="20"/>
                <w:szCs w:val="20"/>
              </w:rPr>
              <w:t>редоставления</w:t>
            </w:r>
            <w:r>
              <w:rPr>
                <w:rFonts w:ascii="Arial" w:hAnsi="Arial" w:cs="Arial"/>
                <w:sz w:val="20"/>
                <w:szCs w:val="20"/>
              </w:rPr>
              <w:t xml:space="preserve"> информации</w:t>
            </w:r>
          </w:p>
          <w:p w:rsidR="00CB2CEB" w:rsidRDefault="00CB2CEB" w:rsidP="00F206C1">
            <w:pPr>
              <w:autoSpaceDE w:val="0"/>
              <w:autoSpaceDN w:val="0"/>
              <w:adjustRightInd w:val="0"/>
              <w:spacing w:after="0" w:line="240" w:lineRule="auto"/>
              <w:jc w:val="center"/>
              <w:rPr>
                <w:rFonts w:ascii="Arial" w:hAnsi="Arial" w:cs="Arial"/>
                <w:sz w:val="20"/>
                <w:szCs w:val="20"/>
              </w:rPr>
            </w:pPr>
          </w:p>
        </w:tc>
        <w:tc>
          <w:tcPr>
            <w:tcW w:w="3006" w:type="dxa"/>
            <w:vMerge/>
            <w:tcBorders>
              <w:top w:val="single" w:sz="4" w:space="0" w:color="auto"/>
              <w:left w:val="single" w:sz="4" w:space="0" w:color="auto"/>
              <w:bottom w:val="single" w:sz="4" w:space="0" w:color="auto"/>
              <w:right w:val="single" w:sz="4" w:space="0" w:color="auto"/>
            </w:tcBorders>
          </w:tcPr>
          <w:p w:rsidR="00CB2CEB" w:rsidRDefault="00CB2CEB" w:rsidP="00F206C1">
            <w:pPr>
              <w:autoSpaceDE w:val="0"/>
              <w:autoSpaceDN w:val="0"/>
              <w:adjustRightInd w:val="0"/>
              <w:spacing w:after="0" w:line="240" w:lineRule="auto"/>
              <w:jc w:val="center"/>
              <w:rPr>
                <w:rFonts w:ascii="Arial" w:hAnsi="Arial" w:cs="Arial"/>
                <w:sz w:val="20"/>
                <w:szCs w:val="20"/>
              </w:rPr>
            </w:pPr>
          </w:p>
        </w:tc>
        <w:tc>
          <w:tcPr>
            <w:tcW w:w="3195" w:type="dxa"/>
            <w:gridSpan w:val="2"/>
            <w:vMerge/>
            <w:tcBorders>
              <w:left w:val="single" w:sz="4" w:space="0" w:color="auto"/>
              <w:bottom w:val="single" w:sz="4" w:space="0" w:color="auto"/>
              <w:right w:val="single" w:sz="4" w:space="0" w:color="auto"/>
            </w:tcBorders>
          </w:tcPr>
          <w:p w:rsidR="00CB2CEB" w:rsidRDefault="00CB2CEB" w:rsidP="00F206C1">
            <w:pPr>
              <w:autoSpaceDE w:val="0"/>
              <w:autoSpaceDN w:val="0"/>
              <w:adjustRightInd w:val="0"/>
              <w:spacing w:after="0" w:line="240" w:lineRule="auto"/>
              <w:jc w:val="center"/>
              <w:rPr>
                <w:rFonts w:ascii="Arial" w:hAnsi="Arial" w:cs="Arial"/>
                <w:sz w:val="20"/>
                <w:szCs w:val="20"/>
              </w:rPr>
            </w:pPr>
          </w:p>
        </w:tc>
        <w:tc>
          <w:tcPr>
            <w:tcW w:w="3100" w:type="dxa"/>
            <w:gridSpan w:val="3"/>
            <w:vMerge/>
            <w:tcBorders>
              <w:left w:val="single" w:sz="4" w:space="0" w:color="auto"/>
              <w:bottom w:val="single" w:sz="4" w:space="0" w:color="auto"/>
              <w:right w:val="single" w:sz="4" w:space="0" w:color="auto"/>
            </w:tcBorders>
          </w:tcPr>
          <w:p w:rsidR="00CB2CEB" w:rsidRDefault="00CB2CEB" w:rsidP="00F206C1">
            <w:pPr>
              <w:autoSpaceDE w:val="0"/>
              <w:autoSpaceDN w:val="0"/>
              <w:adjustRightInd w:val="0"/>
              <w:spacing w:after="0" w:line="240" w:lineRule="auto"/>
              <w:jc w:val="center"/>
              <w:rPr>
                <w:rFonts w:ascii="Arial" w:hAnsi="Arial" w:cs="Arial"/>
                <w:sz w:val="20"/>
                <w:szCs w:val="20"/>
              </w:rPr>
            </w:pPr>
          </w:p>
        </w:tc>
        <w:tc>
          <w:tcPr>
            <w:tcW w:w="2907" w:type="dxa"/>
            <w:gridSpan w:val="2"/>
            <w:vMerge/>
            <w:tcBorders>
              <w:left w:val="single" w:sz="4" w:space="0" w:color="auto"/>
              <w:bottom w:val="single" w:sz="4" w:space="0" w:color="auto"/>
              <w:right w:val="single" w:sz="4" w:space="0" w:color="auto"/>
            </w:tcBorders>
          </w:tcPr>
          <w:p w:rsidR="00CB2CEB" w:rsidRDefault="00CB2CEB" w:rsidP="00F206C1">
            <w:pPr>
              <w:autoSpaceDE w:val="0"/>
              <w:autoSpaceDN w:val="0"/>
              <w:adjustRightInd w:val="0"/>
              <w:spacing w:after="0" w:line="240" w:lineRule="auto"/>
              <w:jc w:val="center"/>
              <w:rPr>
                <w:rFonts w:ascii="Arial" w:hAnsi="Arial" w:cs="Arial"/>
                <w:sz w:val="20"/>
                <w:szCs w:val="20"/>
              </w:rPr>
            </w:pPr>
          </w:p>
        </w:tc>
      </w:tr>
      <w:tr w:rsidR="00CF2345" w:rsidTr="000D30BC">
        <w:trPr>
          <w:trHeight w:val="904"/>
        </w:trPr>
        <w:tc>
          <w:tcPr>
            <w:tcW w:w="3101" w:type="dxa"/>
            <w:vMerge/>
            <w:tcBorders>
              <w:left w:val="single" w:sz="4" w:space="0" w:color="auto"/>
              <w:right w:val="single" w:sz="4" w:space="0" w:color="auto"/>
            </w:tcBorders>
          </w:tcPr>
          <w:p w:rsidR="00CF2345" w:rsidRDefault="00CF2345" w:rsidP="00F206C1">
            <w:pPr>
              <w:autoSpaceDE w:val="0"/>
              <w:autoSpaceDN w:val="0"/>
              <w:adjustRightInd w:val="0"/>
              <w:spacing w:after="0" w:line="240" w:lineRule="auto"/>
              <w:jc w:val="center"/>
              <w:rPr>
                <w:rFonts w:ascii="Arial" w:hAnsi="Arial" w:cs="Arial"/>
                <w:sz w:val="20"/>
                <w:szCs w:val="20"/>
              </w:rPr>
            </w:pPr>
          </w:p>
        </w:tc>
        <w:tc>
          <w:tcPr>
            <w:tcW w:w="3006" w:type="dxa"/>
            <w:tcBorders>
              <w:top w:val="single" w:sz="4" w:space="0" w:color="auto"/>
              <w:left w:val="single" w:sz="4" w:space="0" w:color="auto"/>
              <w:right w:val="single" w:sz="4" w:space="0" w:color="auto"/>
            </w:tcBorders>
          </w:tcPr>
          <w:p w:rsidR="00CF2345" w:rsidRDefault="00CF2345"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Дата </w:t>
            </w:r>
          </w:p>
          <w:p w:rsidR="00CF2345" w:rsidRDefault="00CF2345"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w:t>
            </w:r>
          </w:p>
          <w:p w:rsidR="00CF2345" w:rsidRDefault="00CF2345" w:rsidP="00301725">
            <w:pPr>
              <w:autoSpaceDE w:val="0"/>
              <w:autoSpaceDN w:val="0"/>
              <w:adjustRightInd w:val="0"/>
              <w:spacing w:after="0" w:line="240" w:lineRule="auto"/>
              <w:jc w:val="center"/>
              <w:rPr>
                <w:rFonts w:ascii="Arial" w:hAnsi="Arial" w:cs="Arial"/>
                <w:sz w:val="20"/>
                <w:szCs w:val="20"/>
              </w:rPr>
            </w:pPr>
          </w:p>
        </w:tc>
        <w:tc>
          <w:tcPr>
            <w:tcW w:w="1597" w:type="dxa"/>
            <w:tcBorders>
              <w:top w:val="single" w:sz="4" w:space="0" w:color="auto"/>
              <w:left w:val="single" w:sz="4" w:space="0" w:color="auto"/>
              <w:right w:val="single" w:sz="4" w:space="0" w:color="auto"/>
            </w:tcBorders>
          </w:tcPr>
          <w:p w:rsidR="00CF2345" w:rsidRDefault="00CF2345"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598" w:type="dxa"/>
            <w:tcBorders>
              <w:top w:val="single" w:sz="4" w:space="0" w:color="auto"/>
              <w:left w:val="single" w:sz="4" w:space="0" w:color="auto"/>
              <w:right w:val="single" w:sz="4" w:space="0" w:color="auto"/>
            </w:tcBorders>
          </w:tcPr>
          <w:p w:rsidR="00CF2345" w:rsidRDefault="00CF2345"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c>
          <w:tcPr>
            <w:tcW w:w="969" w:type="dxa"/>
            <w:tcBorders>
              <w:top w:val="single" w:sz="4" w:space="0" w:color="auto"/>
              <w:left w:val="single" w:sz="4" w:space="0" w:color="auto"/>
              <w:right w:val="single" w:sz="4" w:space="0" w:color="auto"/>
            </w:tcBorders>
          </w:tcPr>
          <w:p w:rsidR="00CF2345" w:rsidRDefault="00CF2345"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9" w:type="dxa"/>
            <w:tcBorders>
              <w:top w:val="single" w:sz="4" w:space="0" w:color="auto"/>
              <w:left w:val="single" w:sz="4" w:space="0" w:color="auto"/>
              <w:right w:val="single" w:sz="4" w:space="0" w:color="auto"/>
            </w:tcBorders>
          </w:tcPr>
          <w:p w:rsidR="00CF2345" w:rsidRDefault="00CF2345"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162" w:type="dxa"/>
            <w:tcBorders>
              <w:top w:val="single" w:sz="4" w:space="0" w:color="auto"/>
              <w:left w:val="single" w:sz="4" w:space="0" w:color="auto"/>
              <w:right w:val="single" w:sz="4" w:space="0" w:color="auto"/>
            </w:tcBorders>
          </w:tcPr>
          <w:p w:rsidR="00CF2345" w:rsidRDefault="00CF2345"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(руб.)</w:t>
            </w:r>
          </w:p>
        </w:tc>
        <w:tc>
          <w:tcPr>
            <w:tcW w:w="1163" w:type="dxa"/>
            <w:tcBorders>
              <w:top w:val="single" w:sz="4" w:space="0" w:color="auto"/>
              <w:left w:val="single" w:sz="4" w:space="0" w:color="auto"/>
              <w:right w:val="single" w:sz="4" w:space="0" w:color="auto"/>
            </w:tcBorders>
          </w:tcPr>
          <w:p w:rsidR="00CF2345" w:rsidRDefault="00CF2345" w:rsidP="00CF234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44" w:type="dxa"/>
            <w:tcBorders>
              <w:top w:val="single" w:sz="4" w:space="0" w:color="auto"/>
              <w:left w:val="single" w:sz="4" w:space="0" w:color="auto"/>
              <w:right w:val="single" w:sz="4" w:space="0" w:color="auto"/>
            </w:tcBorders>
          </w:tcPr>
          <w:p w:rsidR="00CF2345" w:rsidRDefault="00CF2345"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r w:rsidR="00CF2345" w:rsidTr="000D30BC">
        <w:tc>
          <w:tcPr>
            <w:tcW w:w="3101" w:type="dxa"/>
            <w:tcBorders>
              <w:top w:val="single" w:sz="4" w:space="0" w:color="auto"/>
              <w:left w:val="single" w:sz="4" w:space="0" w:color="auto"/>
              <w:bottom w:val="single" w:sz="4" w:space="0" w:color="auto"/>
              <w:right w:val="single" w:sz="4" w:space="0" w:color="auto"/>
            </w:tcBorders>
          </w:tcPr>
          <w:p w:rsidR="00CF2345" w:rsidRDefault="00CF2345" w:rsidP="00D614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006"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597"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598"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969"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969"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162"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63"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744"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r>
      <w:tr w:rsidR="000D30BC" w:rsidTr="000D30BC">
        <w:tc>
          <w:tcPr>
            <w:tcW w:w="3101" w:type="dxa"/>
            <w:tcBorders>
              <w:top w:val="single" w:sz="4" w:space="0" w:color="auto"/>
              <w:left w:val="single" w:sz="4" w:space="0" w:color="auto"/>
              <w:bottom w:val="single" w:sz="4" w:space="0" w:color="auto"/>
              <w:right w:val="single" w:sz="4" w:space="0" w:color="auto"/>
            </w:tcBorders>
          </w:tcPr>
          <w:p w:rsidR="000D30BC" w:rsidRDefault="000D30BC" w:rsidP="00F206C1">
            <w:pPr>
              <w:autoSpaceDE w:val="0"/>
              <w:autoSpaceDN w:val="0"/>
              <w:adjustRightInd w:val="0"/>
              <w:spacing w:after="0" w:line="240" w:lineRule="auto"/>
              <w:rPr>
                <w:rFonts w:ascii="Arial" w:hAnsi="Arial" w:cs="Arial"/>
                <w:sz w:val="20"/>
                <w:szCs w:val="20"/>
              </w:rPr>
            </w:pPr>
          </w:p>
        </w:tc>
        <w:tc>
          <w:tcPr>
            <w:tcW w:w="3006" w:type="dxa"/>
            <w:tcBorders>
              <w:top w:val="single" w:sz="4" w:space="0" w:color="auto"/>
              <w:left w:val="single" w:sz="4" w:space="0" w:color="auto"/>
              <w:bottom w:val="single" w:sz="4" w:space="0" w:color="auto"/>
              <w:right w:val="single" w:sz="4" w:space="0" w:color="auto"/>
            </w:tcBorders>
          </w:tcPr>
          <w:p w:rsidR="000D30BC" w:rsidRDefault="000D30BC" w:rsidP="00F206C1">
            <w:pPr>
              <w:autoSpaceDE w:val="0"/>
              <w:autoSpaceDN w:val="0"/>
              <w:adjustRightInd w:val="0"/>
              <w:spacing w:after="0" w:line="240" w:lineRule="auto"/>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tcPr>
          <w:p w:rsidR="000D30BC" w:rsidRDefault="000D30BC" w:rsidP="00F206C1">
            <w:pPr>
              <w:autoSpaceDE w:val="0"/>
              <w:autoSpaceDN w:val="0"/>
              <w:adjustRightInd w:val="0"/>
              <w:spacing w:after="0" w:line="240" w:lineRule="auto"/>
              <w:rPr>
                <w:rFonts w:ascii="Arial" w:hAnsi="Arial" w:cs="Arial"/>
                <w:sz w:val="20"/>
                <w:szCs w:val="20"/>
              </w:rPr>
            </w:pPr>
          </w:p>
        </w:tc>
        <w:tc>
          <w:tcPr>
            <w:tcW w:w="1598" w:type="dxa"/>
            <w:tcBorders>
              <w:top w:val="single" w:sz="4" w:space="0" w:color="auto"/>
              <w:left w:val="single" w:sz="4" w:space="0" w:color="auto"/>
              <w:bottom w:val="single" w:sz="4" w:space="0" w:color="auto"/>
              <w:right w:val="single" w:sz="4" w:space="0" w:color="auto"/>
            </w:tcBorders>
          </w:tcPr>
          <w:p w:rsidR="000D30BC" w:rsidRDefault="000D30BC" w:rsidP="00F206C1">
            <w:pPr>
              <w:autoSpaceDE w:val="0"/>
              <w:autoSpaceDN w:val="0"/>
              <w:adjustRightInd w:val="0"/>
              <w:spacing w:after="0" w:line="240" w:lineRule="auto"/>
              <w:rPr>
                <w:rFonts w:ascii="Arial" w:hAnsi="Arial" w:cs="Arial"/>
                <w:sz w:val="20"/>
                <w:szCs w:val="20"/>
              </w:rPr>
            </w:pPr>
          </w:p>
        </w:tc>
        <w:tc>
          <w:tcPr>
            <w:tcW w:w="969" w:type="dxa"/>
            <w:tcBorders>
              <w:top w:val="single" w:sz="4" w:space="0" w:color="auto"/>
              <w:left w:val="single" w:sz="4" w:space="0" w:color="auto"/>
              <w:bottom w:val="single" w:sz="4" w:space="0" w:color="auto"/>
              <w:right w:val="single" w:sz="4" w:space="0" w:color="auto"/>
            </w:tcBorders>
          </w:tcPr>
          <w:p w:rsidR="000D30BC" w:rsidRDefault="000D30BC" w:rsidP="00F206C1">
            <w:pPr>
              <w:autoSpaceDE w:val="0"/>
              <w:autoSpaceDN w:val="0"/>
              <w:adjustRightInd w:val="0"/>
              <w:spacing w:after="0" w:line="240" w:lineRule="auto"/>
              <w:rPr>
                <w:rFonts w:ascii="Arial" w:hAnsi="Arial" w:cs="Arial"/>
                <w:sz w:val="20"/>
                <w:szCs w:val="20"/>
              </w:rPr>
            </w:pPr>
          </w:p>
        </w:tc>
        <w:tc>
          <w:tcPr>
            <w:tcW w:w="969" w:type="dxa"/>
            <w:tcBorders>
              <w:top w:val="single" w:sz="4" w:space="0" w:color="auto"/>
              <w:left w:val="single" w:sz="4" w:space="0" w:color="auto"/>
              <w:bottom w:val="single" w:sz="4" w:space="0" w:color="auto"/>
              <w:right w:val="single" w:sz="4" w:space="0" w:color="auto"/>
            </w:tcBorders>
          </w:tcPr>
          <w:p w:rsidR="000D30BC" w:rsidRDefault="000D30BC" w:rsidP="00F206C1">
            <w:pPr>
              <w:autoSpaceDE w:val="0"/>
              <w:autoSpaceDN w:val="0"/>
              <w:adjustRightInd w:val="0"/>
              <w:spacing w:after="0" w:line="240" w:lineRule="auto"/>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rsidR="000D30BC" w:rsidRDefault="000D30BC" w:rsidP="00F206C1">
            <w:pPr>
              <w:autoSpaceDE w:val="0"/>
              <w:autoSpaceDN w:val="0"/>
              <w:adjustRightInd w:val="0"/>
              <w:spacing w:after="0" w:line="240" w:lineRule="auto"/>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0D30BC" w:rsidRDefault="000D30BC" w:rsidP="00F206C1">
            <w:pPr>
              <w:autoSpaceDE w:val="0"/>
              <w:autoSpaceDN w:val="0"/>
              <w:adjustRightInd w:val="0"/>
              <w:spacing w:after="0" w:line="240" w:lineRule="auto"/>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tcPr>
          <w:p w:rsidR="000D30BC" w:rsidRDefault="000D30BC" w:rsidP="00F206C1">
            <w:pPr>
              <w:autoSpaceDE w:val="0"/>
              <w:autoSpaceDN w:val="0"/>
              <w:adjustRightInd w:val="0"/>
              <w:spacing w:after="0" w:line="240" w:lineRule="auto"/>
              <w:rPr>
                <w:rFonts w:ascii="Arial" w:hAnsi="Arial" w:cs="Arial"/>
                <w:sz w:val="20"/>
                <w:szCs w:val="20"/>
              </w:rPr>
            </w:pPr>
          </w:p>
        </w:tc>
      </w:tr>
      <w:tr w:rsidR="00CF2345" w:rsidTr="000D30BC">
        <w:tc>
          <w:tcPr>
            <w:tcW w:w="3101"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3006"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1598"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969"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969"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r>
      <w:tr w:rsidR="00CF2345" w:rsidTr="000D30BC">
        <w:tc>
          <w:tcPr>
            <w:tcW w:w="3101"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3006"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1598"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969"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969"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r>
      <w:tr w:rsidR="00CF2345" w:rsidTr="000D30BC">
        <w:tc>
          <w:tcPr>
            <w:tcW w:w="3101"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3006"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1598"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969"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969"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tcPr>
          <w:p w:rsidR="00CF2345" w:rsidRDefault="00CF2345" w:rsidP="00F206C1">
            <w:pPr>
              <w:autoSpaceDE w:val="0"/>
              <w:autoSpaceDN w:val="0"/>
              <w:adjustRightInd w:val="0"/>
              <w:spacing w:after="0" w:line="240" w:lineRule="auto"/>
              <w:rPr>
                <w:rFonts w:ascii="Arial" w:hAnsi="Arial" w:cs="Arial"/>
                <w:sz w:val="20"/>
                <w:szCs w:val="20"/>
              </w:rPr>
            </w:pPr>
          </w:p>
        </w:tc>
      </w:tr>
      <w:tr w:rsidR="000D30BC" w:rsidTr="000D30BC">
        <w:tc>
          <w:tcPr>
            <w:tcW w:w="3101"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c>
          <w:tcPr>
            <w:tcW w:w="3006"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c>
          <w:tcPr>
            <w:tcW w:w="1598"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c>
          <w:tcPr>
            <w:tcW w:w="969"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c>
          <w:tcPr>
            <w:tcW w:w="969"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r>
      <w:tr w:rsidR="000D30BC" w:rsidTr="000D30BC">
        <w:tc>
          <w:tcPr>
            <w:tcW w:w="3101"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c>
          <w:tcPr>
            <w:tcW w:w="3006"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c>
          <w:tcPr>
            <w:tcW w:w="1598"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c>
          <w:tcPr>
            <w:tcW w:w="969"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c>
          <w:tcPr>
            <w:tcW w:w="969"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tcPr>
          <w:p w:rsidR="000D30BC" w:rsidRDefault="000D30BC" w:rsidP="000D30BC">
            <w:pPr>
              <w:autoSpaceDE w:val="0"/>
              <w:autoSpaceDN w:val="0"/>
              <w:adjustRightInd w:val="0"/>
              <w:spacing w:after="0" w:line="240" w:lineRule="auto"/>
              <w:rPr>
                <w:rFonts w:ascii="Arial" w:hAnsi="Arial" w:cs="Arial"/>
                <w:sz w:val="20"/>
                <w:szCs w:val="20"/>
              </w:rPr>
            </w:pPr>
          </w:p>
        </w:tc>
      </w:tr>
    </w:tbl>
    <w:p w:rsidR="00E50520" w:rsidRDefault="00E50520" w:rsidP="00A76946">
      <w:pPr>
        <w:autoSpaceDE w:val="0"/>
        <w:autoSpaceDN w:val="0"/>
        <w:adjustRightInd w:val="0"/>
        <w:spacing w:after="0" w:line="240" w:lineRule="auto"/>
        <w:ind w:firstLine="540"/>
        <w:jc w:val="both"/>
        <w:rPr>
          <w:rFonts w:ascii="Times New Roman" w:hAnsi="Times New Roman" w:cs="Times New Roman"/>
        </w:rPr>
      </w:pPr>
    </w:p>
    <w:p w:rsidR="00E50520" w:rsidRDefault="00E50520" w:rsidP="00A76946">
      <w:pPr>
        <w:autoSpaceDE w:val="0"/>
        <w:autoSpaceDN w:val="0"/>
        <w:adjustRightInd w:val="0"/>
        <w:spacing w:after="0" w:line="240" w:lineRule="auto"/>
        <w:ind w:firstLine="540"/>
        <w:jc w:val="both"/>
        <w:rPr>
          <w:rFonts w:ascii="Times New Roman" w:hAnsi="Times New Roman" w:cs="Times New Roman"/>
        </w:rPr>
      </w:pPr>
    </w:p>
    <w:p w:rsidR="00E50520" w:rsidRDefault="00E50520" w:rsidP="00A76946">
      <w:pPr>
        <w:autoSpaceDE w:val="0"/>
        <w:autoSpaceDN w:val="0"/>
        <w:adjustRightInd w:val="0"/>
        <w:spacing w:after="0" w:line="240" w:lineRule="auto"/>
        <w:ind w:firstLine="540"/>
        <w:jc w:val="both"/>
        <w:rPr>
          <w:rFonts w:ascii="Times New Roman" w:hAnsi="Times New Roman" w:cs="Times New Roman"/>
        </w:rPr>
      </w:pPr>
    </w:p>
    <w:p w:rsidR="00E50520" w:rsidRDefault="00E50520" w:rsidP="00A76946">
      <w:pPr>
        <w:autoSpaceDE w:val="0"/>
        <w:autoSpaceDN w:val="0"/>
        <w:adjustRightInd w:val="0"/>
        <w:spacing w:after="0" w:line="240" w:lineRule="auto"/>
        <w:ind w:firstLine="540"/>
        <w:jc w:val="both"/>
        <w:rPr>
          <w:rFonts w:ascii="Times New Roman" w:hAnsi="Times New Roman" w:cs="Times New Roman"/>
        </w:rPr>
      </w:pPr>
    </w:p>
    <w:p w:rsidR="00E50520" w:rsidRDefault="00E50520" w:rsidP="00A76946">
      <w:pPr>
        <w:autoSpaceDE w:val="0"/>
        <w:autoSpaceDN w:val="0"/>
        <w:adjustRightInd w:val="0"/>
        <w:spacing w:after="0" w:line="240" w:lineRule="auto"/>
        <w:ind w:firstLine="540"/>
        <w:jc w:val="both"/>
        <w:rPr>
          <w:rFonts w:ascii="Times New Roman" w:hAnsi="Times New Roman" w:cs="Times New Roman"/>
        </w:rPr>
      </w:pPr>
    </w:p>
    <w:p w:rsidR="00E50520" w:rsidRDefault="00E50520" w:rsidP="00A76946">
      <w:pPr>
        <w:autoSpaceDE w:val="0"/>
        <w:autoSpaceDN w:val="0"/>
        <w:adjustRightInd w:val="0"/>
        <w:spacing w:after="0" w:line="240" w:lineRule="auto"/>
        <w:ind w:firstLine="540"/>
        <w:jc w:val="both"/>
        <w:rPr>
          <w:rFonts w:ascii="Times New Roman" w:hAnsi="Times New Roman" w:cs="Times New Roman"/>
        </w:rPr>
      </w:pPr>
    </w:p>
    <w:p w:rsidR="00E50520" w:rsidRDefault="00E50520" w:rsidP="00A76946">
      <w:pPr>
        <w:autoSpaceDE w:val="0"/>
        <w:autoSpaceDN w:val="0"/>
        <w:adjustRightInd w:val="0"/>
        <w:spacing w:after="0" w:line="240" w:lineRule="auto"/>
        <w:ind w:firstLine="540"/>
        <w:jc w:val="both"/>
        <w:rPr>
          <w:rFonts w:ascii="Times New Roman" w:hAnsi="Times New Roman" w:cs="Times New Roman"/>
        </w:rPr>
      </w:pPr>
    </w:p>
    <w:p w:rsidR="00E50520" w:rsidRPr="00F3503D" w:rsidRDefault="00E50520" w:rsidP="00A76946">
      <w:pPr>
        <w:autoSpaceDE w:val="0"/>
        <w:autoSpaceDN w:val="0"/>
        <w:adjustRightInd w:val="0"/>
        <w:spacing w:after="0" w:line="240" w:lineRule="auto"/>
        <w:ind w:firstLine="540"/>
        <w:jc w:val="both"/>
        <w:rPr>
          <w:rFonts w:ascii="Times New Roman" w:hAnsi="Times New Roman" w:cs="Times New Roman"/>
        </w:rPr>
      </w:pPr>
    </w:p>
    <w:p w:rsidR="00A76946" w:rsidRDefault="00A76946" w:rsidP="00A76946">
      <w:pPr>
        <w:autoSpaceDE w:val="0"/>
        <w:autoSpaceDN w:val="0"/>
        <w:adjustRightInd w:val="0"/>
        <w:spacing w:after="0" w:line="240" w:lineRule="auto"/>
        <w:ind w:firstLine="540"/>
        <w:jc w:val="both"/>
        <w:rPr>
          <w:rFonts w:ascii="Times New Roman" w:hAnsi="Times New Roman" w:cs="Times New Roman"/>
        </w:rPr>
      </w:pPr>
    </w:p>
    <w:p w:rsidR="00974439" w:rsidRDefault="00974439" w:rsidP="00A76946">
      <w:pPr>
        <w:autoSpaceDE w:val="0"/>
        <w:autoSpaceDN w:val="0"/>
        <w:adjustRightInd w:val="0"/>
        <w:spacing w:after="0" w:line="240" w:lineRule="auto"/>
        <w:ind w:firstLine="540"/>
        <w:jc w:val="both"/>
        <w:rPr>
          <w:rFonts w:ascii="Times New Roman" w:hAnsi="Times New Roman" w:cs="Times New Roman"/>
        </w:rPr>
      </w:pPr>
    </w:p>
    <w:p w:rsidR="00974439" w:rsidRDefault="00974439" w:rsidP="00A76946">
      <w:pPr>
        <w:autoSpaceDE w:val="0"/>
        <w:autoSpaceDN w:val="0"/>
        <w:adjustRightInd w:val="0"/>
        <w:spacing w:after="0" w:line="240" w:lineRule="auto"/>
        <w:ind w:firstLine="540"/>
        <w:jc w:val="both"/>
        <w:rPr>
          <w:rFonts w:ascii="Times New Roman" w:hAnsi="Times New Roman" w:cs="Times New Roman"/>
        </w:rPr>
      </w:pPr>
    </w:p>
    <w:p w:rsidR="00974439" w:rsidRDefault="00974439" w:rsidP="00A76946">
      <w:pPr>
        <w:autoSpaceDE w:val="0"/>
        <w:autoSpaceDN w:val="0"/>
        <w:adjustRightInd w:val="0"/>
        <w:spacing w:after="0" w:line="240" w:lineRule="auto"/>
        <w:ind w:firstLine="540"/>
        <w:jc w:val="both"/>
        <w:rPr>
          <w:rFonts w:ascii="Times New Roman" w:hAnsi="Times New Roman" w:cs="Times New Roman"/>
        </w:rPr>
      </w:pPr>
    </w:p>
    <w:p w:rsidR="00974439" w:rsidRDefault="00974439" w:rsidP="00A76946">
      <w:pPr>
        <w:autoSpaceDE w:val="0"/>
        <w:autoSpaceDN w:val="0"/>
        <w:adjustRightInd w:val="0"/>
        <w:spacing w:after="0" w:line="240" w:lineRule="auto"/>
        <w:ind w:firstLine="540"/>
        <w:jc w:val="both"/>
        <w:rPr>
          <w:rFonts w:ascii="Times New Roman" w:hAnsi="Times New Roman" w:cs="Times New Roman"/>
        </w:rPr>
      </w:pPr>
    </w:p>
    <w:p w:rsidR="00974439" w:rsidRDefault="00974439" w:rsidP="00A76946">
      <w:pPr>
        <w:autoSpaceDE w:val="0"/>
        <w:autoSpaceDN w:val="0"/>
        <w:adjustRightInd w:val="0"/>
        <w:spacing w:after="0" w:line="240" w:lineRule="auto"/>
        <w:ind w:firstLine="540"/>
        <w:jc w:val="both"/>
        <w:rPr>
          <w:rFonts w:ascii="Times New Roman" w:hAnsi="Times New Roman" w:cs="Times New Roman"/>
        </w:rPr>
      </w:pPr>
    </w:p>
    <w:p w:rsidR="006D7DA2" w:rsidRDefault="006D7DA2" w:rsidP="00A76946">
      <w:pPr>
        <w:autoSpaceDE w:val="0"/>
        <w:autoSpaceDN w:val="0"/>
        <w:adjustRightInd w:val="0"/>
        <w:spacing w:after="0" w:line="240" w:lineRule="auto"/>
        <w:ind w:firstLine="540"/>
        <w:jc w:val="both"/>
        <w:rPr>
          <w:rFonts w:ascii="Times New Roman" w:hAnsi="Times New Roman" w:cs="Times New Roman"/>
        </w:rPr>
      </w:pPr>
    </w:p>
    <w:p w:rsidR="006D7DA2" w:rsidRPr="00F3503D" w:rsidRDefault="006D7DA2" w:rsidP="00A76946">
      <w:pPr>
        <w:autoSpaceDE w:val="0"/>
        <w:autoSpaceDN w:val="0"/>
        <w:adjustRightInd w:val="0"/>
        <w:spacing w:after="0" w:line="240" w:lineRule="auto"/>
        <w:ind w:firstLine="540"/>
        <w:jc w:val="both"/>
        <w:rPr>
          <w:rFonts w:ascii="Times New Roman" w:hAnsi="Times New Roman" w:cs="Times New Roman"/>
        </w:rPr>
      </w:pPr>
    </w:p>
    <w:p w:rsidR="00A76946" w:rsidRDefault="00A76946" w:rsidP="00A76946">
      <w:pPr>
        <w:autoSpaceDE w:val="0"/>
        <w:autoSpaceDN w:val="0"/>
        <w:adjustRightInd w:val="0"/>
        <w:spacing w:after="0" w:line="240" w:lineRule="auto"/>
        <w:ind w:firstLine="540"/>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bookmarkStart w:id="14" w:name="Par360"/>
      <w:bookmarkEnd w:id="14"/>
    </w:p>
    <w:tbl>
      <w:tblPr>
        <w:tblW w:w="15309" w:type="dxa"/>
        <w:tblInd w:w="-5" w:type="dxa"/>
        <w:tblLayout w:type="fixed"/>
        <w:tblCellMar>
          <w:top w:w="102" w:type="dxa"/>
          <w:left w:w="62" w:type="dxa"/>
          <w:bottom w:w="102" w:type="dxa"/>
          <w:right w:w="62" w:type="dxa"/>
        </w:tblCellMar>
        <w:tblLook w:val="0000" w:firstRow="0" w:lastRow="0" w:firstColumn="0" w:lastColumn="0" w:noHBand="0" w:noVBand="0"/>
      </w:tblPr>
      <w:tblGrid>
        <w:gridCol w:w="1273"/>
        <w:gridCol w:w="995"/>
        <w:gridCol w:w="996"/>
        <w:gridCol w:w="718"/>
        <w:gridCol w:w="996"/>
        <w:gridCol w:w="857"/>
        <w:gridCol w:w="718"/>
        <w:gridCol w:w="996"/>
        <w:gridCol w:w="1969"/>
        <w:gridCol w:w="1135"/>
        <w:gridCol w:w="1830"/>
        <w:gridCol w:w="1830"/>
        <w:gridCol w:w="996"/>
      </w:tblGrid>
      <w:tr w:rsidR="00A76946" w:rsidTr="000D30BC">
        <w:tc>
          <w:tcPr>
            <w:tcW w:w="2640"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6105" w:type="dxa"/>
            <w:gridSpan w:val="6"/>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3630"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4290"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категории дела </w:t>
            </w:r>
            <w:hyperlink w:anchor="Par499" w:history="1">
              <w:r>
                <w:rPr>
                  <w:rFonts w:ascii="Arial" w:hAnsi="Arial" w:cs="Arial"/>
                  <w:color w:val="0000FF"/>
                  <w:sz w:val="20"/>
                  <w:szCs w:val="20"/>
                </w:rPr>
                <w:t>&lt;**&gt;</w:t>
              </w:r>
            </w:hyperlink>
          </w:p>
        </w:tc>
      </w:tr>
      <w:tr w:rsidR="00A76946" w:rsidTr="000D30BC">
        <w:tc>
          <w:tcPr>
            <w:tcW w:w="2640"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3135"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970"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3630"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4290"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r w:rsidR="00A76946" w:rsidTr="000D30BC">
        <w:tc>
          <w:tcPr>
            <w:tcW w:w="2640"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3135"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970"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31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32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4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4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r w:rsidR="00A76946" w:rsidTr="000D30B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31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32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4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4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r w:rsidR="00A76946" w:rsidTr="000D30B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31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r>
      <w:tr w:rsidR="00A76946" w:rsidTr="000D30B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31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bl>
    <w:p w:rsidR="00A76946" w:rsidRDefault="00A76946" w:rsidP="00A76946">
      <w:pPr>
        <w:autoSpaceDE w:val="0"/>
        <w:autoSpaceDN w:val="0"/>
        <w:adjustRightInd w:val="0"/>
        <w:spacing w:after="0" w:line="240" w:lineRule="auto"/>
        <w:jc w:val="both"/>
        <w:rPr>
          <w:rFonts w:ascii="Arial" w:hAnsi="Arial" w:cs="Arial"/>
          <w:sz w:val="20"/>
          <w:szCs w:val="20"/>
        </w:rPr>
      </w:pPr>
    </w:p>
    <w:p w:rsidR="00EB6F77" w:rsidRDefault="00EB6F77" w:rsidP="00A76946">
      <w:pPr>
        <w:autoSpaceDE w:val="0"/>
        <w:autoSpaceDN w:val="0"/>
        <w:adjustRightInd w:val="0"/>
        <w:spacing w:after="0" w:line="240" w:lineRule="auto"/>
        <w:jc w:val="both"/>
        <w:rPr>
          <w:rFonts w:ascii="Arial" w:hAnsi="Arial" w:cs="Arial"/>
          <w:sz w:val="20"/>
          <w:szCs w:val="20"/>
        </w:rPr>
        <w:sectPr w:rsidR="00EB6F77" w:rsidSect="007E759E">
          <w:pgSz w:w="16838" w:h="11906" w:orient="landscape"/>
          <w:pgMar w:top="567" w:right="1440" w:bottom="567" w:left="1440" w:header="567" w:footer="0" w:gutter="0"/>
          <w:cols w:space="720"/>
          <w:noEndnote/>
          <w:docGrid w:linePitch="299"/>
        </w:sectPr>
      </w:pPr>
    </w:p>
    <w:p w:rsidR="00A76946" w:rsidRPr="002E5482" w:rsidRDefault="00747E58" w:rsidP="00A7694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w:t>
      </w:r>
      <w:r w:rsidR="00A76946" w:rsidRPr="002E5482">
        <w:rPr>
          <w:rFonts w:ascii="Arial" w:hAnsi="Arial" w:cs="Arial"/>
          <w:sz w:val="20"/>
          <w:szCs w:val="20"/>
        </w:rPr>
        <w:t>иложение N 2</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ведения учета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осуществления хранения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по исполнению</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судебных актов, предусматривающих</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обращение взыскания на средства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бюджета Муниципального образования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«Мелекесский район»</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денежным обязательствам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получателей бюджетных средств,</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Финансового управления МО «Мелекесский район»</w:t>
      </w:r>
    </w:p>
    <w:p w:rsidR="00A76946" w:rsidRPr="002E5482"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 _______ 20_ г.</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организации/Ф.И.О.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взыскателя по исполнительному</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документу/наименование</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судебного органа)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bookmarkStart w:id="15" w:name="Par539"/>
      <w:bookmarkEnd w:id="15"/>
      <w:r>
        <w:rPr>
          <w:rFonts w:ascii="Courier New" w:hAnsi="Courier New" w:cs="Courier New"/>
          <w:sz w:val="20"/>
          <w:szCs w:val="20"/>
        </w:rPr>
        <w:t xml:space="preserve">                           Уведомление</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возвращении исполнительного документа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w:t>
      </w:r>
      <w:r w:rsidR="002751A0">
        <w:rPr>
          <w:rFonts w:ascii="Courier New" w:hAnsi="Courier New" w:cs="Courier New"/>
          <w:sz w:val="20"/>
          <w:szCs w:val="20"/>
        </w:rPr>
        <w:t>Финансового управления</w:t>
      </w:r>
      <w:r>
        <w:rPr>
          <w:rFonts w:ascii="Courier New" w:hAnsi="Courier New" w:cs="Courier New"/>
          <w:sz w:val="20"/>
          <w:szCs w:val="20"/>
        </w:rPr>
        <w:t>)</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возвращает исполнительный документ N ___________________, выданный</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 20_г. 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судебного органа, выдавшего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исполнительный документ)</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акта судебного органа, дата, N дела,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которому он вынесен)</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связи _________________________________________________________.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(причина возврата: </w:t>
      </w:r>
      <w:hyperlink r:id="rId37" w:history="1">
        <w:r>
          <w:rPr>
            <w:rFonts w:ascii="Courier New" w:hAnsi="Courier New" w:cs="Courier New"/>
            <w:color w:val="0000FF"/>
            <w:sz w:val="20"/>
            <w:szCs w:val="20"/>
          </w:rPr>
          <w:t>пункты 3</w:t>
        </w:r>
      </w:hyperlink>
      <w:r>
        <w:rPr>
          <w:rFonts w:ascii="Courier New" w:hAnsi="Courier New" w:cs="Courier New"/>
          <w:sz w:val="20"/>
          <w:szCs w:val="20"/>
        </w:rPr>
        <w:t xml:space="preserve"> и </w:t>
      </w:r>
      <w:hyperlink r:id="rId38" w:history="1">
        <w:r>
          <w:rPr>
            <w:rFonts w:ascii="Courier New" w:hAnsi="Courier New" w:cs="Courier New"/>
            <w:color w:val="0000FF"/>
            <w:sz w:val="20"/>
            <w:szCs w:val="20"/>
          </w:rPr>
          <w:t>3.1 статьи 242.1</w:t>
        </w:r>
      </w:hyperlink>
      <w:r>
        <w:rPr>
          <w:rFonts w:ascii="Courier New" w:hAnsi="Courier New" w:cs="Courier New"/>
          <w:sz w:val="20"/>
          <w:szCs w:val="20"/>
        </w:rPr>
        <w:t xml:space="preserve"> Бюджетного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кодекса Российской Федерации)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 на ______ л.</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(заместитель руководителя)</w:t>
      </w:r>
    </w:p>
    <w:p w:rsidR="00A76946" w:rsidRDefault="00224668"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Финансового управления          </w:t>
      </w:r>
      <w:r w:rsidR="00A76946">
        <w:rPr>
          <w:rFonts w:ascii="Courier New" w:hAnsi="Courier New" w:cs="Courier New"/>
          <w:sz w:val="20"/>
          <w:szCs w:val="20"/>
        </w:rPr>
        <w:t xml:space="preserve">        ___________ 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A76946" w:rsidRPr="00C26113" w:rsidRDefault="00A76946" w:rsidP="00A76946">
      <w:pPr>
        <w:autoSpaceDE w:val="0"/>
        <w:autoSpaceDN w:val="0"/>
        <w:adjustRightInd w:val="0"/>
        <w:spacing w:after="0" w:line="240" w:lineRule="auto"/>
        <w:jc w:val="right"/>
        <w:outlineLvl w:val="2"/>
        <w:rPr>
          <w:rFonts w:ascii="Arial" w:hAnsi="Arial" w:cs="Arial"/>
          <w:sz w:val="20"/>
          <w:szCs w:val="20"/>
        </w:rPr>
      </w:pPr>
      <w:r w:rsidRPr="00C26113">
        <w:rPr>
          <w:rFonts w:ascii="Arial" w:hAnsi="Arial" w:cs="Arial"/>
          <w:sz w:val="20"/>
          <w:szCs w:val="20"/>
        </w:rPr>
        <w:lastRenderedPageBreak/>
        <w:t>Приложение N 2.1</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ведения учета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осуществления хранения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по исполнению</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судебных актов, предусматривающих</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обращение взыскания на средства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бюджета Муниципального образования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«Мелекесский район»</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денежным обязательствам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получателей бюджетных средств,</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Финансового управления МО «Мелекесский район»</w:t>
      </w:r>
    </w:p>
    <w:p w:rsidR="00A76946" w:rsidRDefault="00A76946" w:rsidP="00A76946">
      <w:pPr>
        <w:autoSpaceDE w:val="0"/>
        <w:autoSpaceDN w:val="0"/>
        <w:adjustRightInd w:val="0"/>
        <w:spacing w:after="0" w:line="240" w:lineRule="auto"/>
        <w:jc w:val="right"/>
        <w:rPr>
          <w:rFonts w:ascii="Arial" w:hAnsi="Arial" w:cs="Arial"/>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 _______ 20_ г.</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организации/Ф.И.О.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взыскателя по исполнительному</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документу)</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bookmarkStart w:id="16" w:name="Par590"/>
      <w:bookmarkEnd w:id="16"/>
      <w:r>
        <w:rPr>
          <w:rFonts w:ascii="Courier New" w:hAnsi="Courier New" w:cs="Courier New"/>
          <w:sz w:val="20"/>
          <w:szCs w:val="20"/>
        </w:rPr>
        <w:t xml:space="preserve">              Уведомление о возвращении документов,</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приложенных к исполнительному документу</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Ф</w:t>
      </w:r>
      <w:r w:rsidR="004F2DDE">
        <w:rPr>
          <w:rFonts w:ascii="Courier New" w:hAnsi="Courier New" w:cs="Courier New"/>
          <w:sz w:val="20"/>
          <w:szCs w:val="20"/>
        </w:rPr>
        <w:t>инансового управления</w:t>
      </w:r>
      <w:r>
        <w:rPr>
          <w:rFonts w:ascii="Courier New" w:hAnsi="Courier New" w:cs="Courier New"/>
          <w:sz w:val="20"/>
          <w:szCs w:val="20"/>
        </w:rPr>
        <w:t>)</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возвращает документы 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которые прилагались к исполнительному документу N 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выданному "__" ____________ 20_ г. 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судебного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органа, выдавшего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исполнительный документ)</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акта судебного органа, дата, N дела,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которому он вынесен)</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связи _________________________________________________________.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(причина возврата: </w:t>
      </w:r>
      <w:hyperlink r:id="rId39" w:history="1">
        <w:r>
          <w:rPr>
            <w:rFonts w:ascii="Courier New" w:hAnsi="Courier New" w:cs="Courier New"/>
            <w:color w:val="0000FF"/>
            <w:sz w:val="20"/>
            <w:szCs w:val="20"/>
          </w:rPr>
          <w:t>пункт 3.1 статьи 242.1</w:t>
        </w:r>
      </w:hyperlink>
      <w:r>
        <w:rPr>
          <w:rFonts w:ascii="Courier New" w:hAnsi="Courier New" w:cs="Courier New"/>
          <w:sz w:val="20"/>
          <w:szCs w:val="20"/>
        </w:rPr>
        <w:t xml:space="preserve"> Бюджетного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кодекса Российской Федерации)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 на ______ л.</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(заместитель руководителя)</w:t>
      </w:r>
    </w:p>
    <w:p w:rsidR="00A76946" w:rsidRDefault="00A5146D"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Финансового управления          </w:t>
      </w:r>
      <w:r w:rsidR="00A76946">
        <w:rPr>
          <w:rFonts w:ascii="Courier New" w:hAnsi="Courier New" w:cs="Courier New"/>
          <w:sz w:val="20"/>
          <w:szCs w:val="20"/>
        </w:rPr>
        <w:t xml:space="preserve">        ___________ 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lastRenderedPageBreak/>
        <w:t>Приложение N 2.2</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ведения учета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осуществления хранения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по исполнению</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судебных актов, предусматривающих</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обращение взыскания на средства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бюджета Муниципального образования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«Мелекесский район»</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денежным обязательствам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получателей бюджетных средств,</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Финансового управления МО «Мелекесский район»</w:t>
      </w:r>
    </w:p>
    <w:p w:rsidR="00A76946" w:rsidRDefault="00A76946" w:rsidP="00A76946">
      <w:pPr>
        <w:autoSpaceDE w:val="0"/>
        <w:autoSpaceDN w:val="0"/>
        <w:adjustRightInd w:val="0"/>
        <w:spacing w:after="0" w:line="240" w:lineRule="auto"/>
        <w:jc w:val="right"/>
        <w:rPr>
          <w:rFonts w:ascii="Arial" w:hAnsi="Arial" w:cs="Arial"/>
          <w:sz w:val="20"/>
          <w:szCs w:val="20"/>
        </w:rPr>
      </w:pPr>
    </w:p>
    <w:p w:rsidR="00A76946" w:rsidRDefault="00A76946" w:rsidP="00A76946">
      <w:pPr>
        <w:autoSpaceDE w:val="0"/>
        <w:autoSpaceDN w:val="0"/>
        <w:adjustRightInd w:val="0"/>
        <w:spacing w:after="0" w:line="240" w:lineRule="auto"/>
        <w:jc w:val="center"/>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 ___________ 20__ г.</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судебного органа,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выдавшего исполнительный документ)</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bookmarkStart w:id="17" w:name="Par651"/>
      <w:bookmarkEnd w:id="17"/>
      <w:r>
        <w:rPr>
          <w:rFonts w:ascii="Courier New" w:hAnsi="Courier New" w:cs="Courier New"/>
          <w:sz w:val="20"/>
          <w:szCs w:val="20"/>
        </w:rPr>
        <w:t xml:space="preserve">                           Уведомление</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направлении полностью исполненного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исполнительного документа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r w:rsidR="002066EC">
        <w:rPr>
          <w:rFonts w:ascii="Courier New" w:hAnsi="Courier New" w:cs="Courier New"/>
          <w:sz w:val="20"/>
          <w:szCs w:val="20"/>
        </w:rPr>
        <w:t>Финансового управления</w:t>
      </w:r>
      <w:r>
        <w:rPr>
          <w:rFonts w:ascii="Courier New" w:hAnsi="Courier New" w:cs="Courier New"/>
          <w:sz w:val="20"/>
          <w:szCs w:val="20"/>
        </w:rPr>
        <w:t>)</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возвращает исполнительный документ N ___________________, выданный</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 20__ г. 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судебного органа, выдавшего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исполнительный документ)</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акта судебного органа, дата, N дела,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которому он вынесен)</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полным исполнением требований исполнительного документа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связи с --------------------------------------------------------</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 на ___ л.</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(заместитель руководителя)</w:t>
      </w:r>
    </w:p>
    <w:p w:rsidR="00A76946" w:rsidRDefault="002066EC"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Финансового управления         </w:t>
      </w:r>
      <w:r w:rsidR="00A76946">
        <w:rPr>
          <w:rFonts w:ascii="Courier New" w:hAnsi="Courier New" w:cs="Courier New"/>
          <w:sz w:val="20"/>
          <w:szCs w:val="20"/>
        </w:rPr>
        <w:t xml:space="preserve">        ___________ 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right"/>
        <w:outlineLvl w:val="1"/>
        <w:rPr>
          <w:rFonts w:ascii="Arial" w:hAnsi="Arial" w:cs="Arial"/>
          <w:sz w:val="20"/>
          <w:szCs w:val="20"/>
        </w:rPr>
      </w:pPr>
    </w:p>
    <w:p w:rsidR="00803E7E" w:rsidRDefault="00803E7E" w:rsidP="00A76946">
      <w:pPr>
        <w:autoSpaceDE w:val="0"/>
        <w:autoSpaceDN w:val="0"/>
        <w:adjustRightInd w:val="0"/>
        <w:spacing w:after="0" w:line="240" w:lineRule="auto"/>
        <w:jc w:val="right"/>
        <w:outlineLvl w:val="1"/>
        <w:rPr>
          <w:rFonts w:ascii="Arial" w:hAnsi="Arial" w:cs="Arial"/>
          <w:sz w:val="20"/>
          <w:szCs w:val="20"/>
        </w:rPr>
      </w:pPr>
    </w:p>
    <w:p w:rsidR="00803E7E" w:rsidRDefault="00803E7E" w:rsidP="00A76946">
      <w:pPr>
        <w:autoSpaceDE w:val="0"/>
        <w:autoSpaceDN w:val="0"/>
        <w:adjustRightInd w:val="0"/>
        <w:spacing w:after="0" w:line="240" w:lineRule="auto"/>
        <w:jc w:val="right"/>
        <w:outlineLvl w:val="1"/>
        <w:rPr>
          <w:rFonts w:ascii="Arial" w:hAnsi="Arial" w:cs="Arial"/>
          <w:sz w:val="20"/>
          <w:szCs w:val="20"/>
        </w:rPr>
      </w:pPr>
    </w:p>
    <w:p w:rsidR="00803E7E" w:rsidRDefault="00803E7E" w:rsidP="00A76946">
      <w:pPr>
        <w:autoSpaceDE w:val="0"/>
        <w:autoSpaceDN w:val="0"/>
        <w:adjustRightInd w:val="0"/>
        <w:spacing w:after="0" w:line="240" w:lineRule="auto"/>
        <w:jc w:val="right"/>
        <w:outlineLvl w:val="1"/>
        <w:rPr>
          <w:rFonts w:ascii="Arial" w:hAnsi="Arial" w:cs="Arial"/>
          <w:sz w:val="20"/>
          <w:szCs w:val="20"/>
        </w:rPr>
      </w:pPr>
    </w:p>
    <w:p w:rsidR="00803E7E" w:rsidRDefault="00803E7E" w:rsidP="00A76946">
      <w:pPr>
        <w:autoSpaceDE w:val="0"/>
        <w:autoSpaceDN w:val="0"/>
        <w:adjustRightInd w:val="0"/>
        <w:spacing w:after="0" w:line="240" w:lineRule="auto"/>
        <w:jc w:val="right"/>
        <w:outlineLvl w:val="1"/>
        <w:rPr>
          <w:rFonts w:ascii="Arial" w:hAnsi="Arial" w:cs="Arial"/>
          <w:sz w:val="20"/>
          <w:szCs w:val="20"/>
        </w:rPr>
      </w:pPr>
    </w:p>
    <w:p w:rsidR="00803E7E" w:rsidRDefault="00803E7E" w:rsidP="00A76946">
      <w:pPr>
        <w:autoSpaceDE w:val="0"/>
        <w:autoSpaceDN w:val="0"/>
        <w:adjustRightInd w:val="0"/>
        <w:spacing w:after="0" w:line="240" w:lineRule="auto"/>
        <w:jc w:val="right"/>
        <w:outlineLvl w:val="1"/>
        <w:rPr>
          <w:rFonts w:ascii="Arial" w:hAnsi="Arial" w:cs="Arial"/>
          <w:sz w:val="20"/>
          <w:szCs w:val="20"/>
        </w:rPr>
      </w:pPr>
    </w:p>
    <w:p w:rsidR="00A76946" w:rsidRDefault="00A76946" w:rsidP="00A7694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3</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ведения учета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осуществления хранения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по исполнению</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судебных актов, предусматривающих</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обращение взыскания на средства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бюджета Муниципального образования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«Мелекесский район»</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денежным обязательствам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получателей бюджетных средств,</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Финансового управления МО «Мелекесский район»</w:t>
      </w:r>
    </w:p>
    <w:p w:rsidR="00A76946" w:rsidRDefault="00A76946" w:rsidP="00A76946">
      <w:pPr>
        <w:autoSpaceDE w:val="0"/>
        <w:autoSpaceDN w:val="0"/>
        <w:adjustRightInd w:val="0"/>
        <w:spacing w:after="0" w:line="240" w:lineRule="auto"/>
        <w:jc w:val="center"/>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 _______ 20_ г.</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адрес должника)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bookmarkStart w:id="18" w:name="Par699"/>
      <w:bookmarkEnd w:id="18"/>
      <w:r>
        <w:rPr>
          <w:rFonts w:ascii="Courier New" w:hAnsi="Courier New" w:cs="Courier New"/>
          <w:sz w:val="20"/>
          <w:szCs w:val="20"/>
        </w:rPr>
        <w:t xml:space="preserve">                           Уведомление</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поступлении исполнительного документа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r w:rsidR="00857E2C">
        <w:rPr>
          <w:rFonts w:ascii="Courier New" w:hAnsi="Courier New" w:cs="Courier New"/>
          <w:sz w:val="20"/>
          <w:szCs w:val="20"/>
        </w:rPr>
        <w:t>Финансового управления</w:t>
      </w:r>
      <w:r>
        <w:rPr>
          <w:rFonts w:ascii="Courier New" w:hAnsi="Courier New" w:cs="Courier New"/>
          <w:sz w:val="20"/>
          <w:szCs w:val="20"/>
        </w:rPr>
        <w:t>)</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уведомляет о поступлении исполнительного документа:</w:t>
      </w: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pPr>
    </w:p>
    <w:p w:rsidR="002B6265" w:rsidRDefault="002B6265" w:rsidP="00A76946">
      <w:pPr>
        <w:autoSpaceDE w:val="0"/>
        <w:autoSpaceDN w:val="0"/>
        <w:adjustRightInd w:val="0"/>
        <w:spacing w:after="0" w:line="240" w:lineRule="auto"/>
        <w:jc w:val="both"/>
        <w:rPr>
          <w:rFonts w:ascii="Arial" w:hAnsi="Arial" w:cs="Arial"/>
          <w:sz w:val="20"/>
          <w:szCs w:val="20"/>
        </w:rPr>
        <w:sectPr w:rsidR="002B6265" w:rsidSect="007E759E">
          <w:pgSz w:w="11906" w:h="16838"/>
          <w:pgMar w:top="1440" w:right="566" w:bottom="1440" w:left="1133" w:header="567" w:footer="0" w:gutter="0"/>
          <w:cols w:space="720"/>
          <w:noEndnote/>
          <w:docGrid w:linePitch="299"/>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2640"/>
        <w:gridCol w:w="3135"/>
        <w:gridCol w:w="1320"/>
        <w:gridCol w:w="2145"/>
        <w:gridCol w:w="2805"/>
      </w:tblGrid>
      <w:tr w:rsidR="00A76946">
        <w:tc>
          <w:tcPr>
            <w:tcW w:w="66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640" w:type="dxa"/>
            <w:vMerge w:val="restart"/>
            <w:tcBorders>
              <w:top w:val="single" w:sz="4" w:space="0" w:color="auto"/>
              <w:left w:val="single" w:sz="4" w:space="0" w:color="auto"/>
              <w:bottom w:val="single" w:sz="4" w:space="0" w:color="auto"/>
              <w:right w:val="single" w:sz="4" w:space="0" w:color="auto"/>
            </w:tcBorders>
          </w:tcPr>
          <w:p w:rsidR="00A76946" w:rsidRDefault="00A76946" w:rsidP="00FD4B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поступления исполнительного документа в Ф</w:t>
            </w:r>
            <w:r w:rsidR="00FD4BC9">
              <w:rPr>
                <w:rFonts w:ascii="Arial" w:hAnsi="Arial" w:cs="Arial"/>
                <w:sz w:val="20"/>
                <w:szCs w:val="20"/>
              </w:rPr>
              <w:t>инансовое управления</w:t>
            </w:r>
          </w:p>
        </w:tc>
        <w:tc>
          <w:tcPr>
            <w:tcW w:w="313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организации/Ф.И.О. взыскателя по исполнительному документу (представителя взыскателя)/судебного органа, представившего исполнительный документ/номер и дата почтового уведомления</w:t>
            </w:r>
          </w:p>
        </w:tc>
        <w:tc>
          <w:tcPr>
            <w:tcW w:w="6270"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Исполнительный документ</w:t>
            </w:r>
          </w:p>
        </w:tc>
      </w:tr>
      <w:tr w:rsidR="00A76946">
        <w:tc>
          <w:tcPr>
            <w:tcW w:w="66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64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313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и дата выдачи</w:t>
            </w:r>
          </w:p>
        </w:tc>
        <w:tc>
          <w:tcPr>
            <w:tcW w:w="21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судебного органа</w:t>
            </w: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судебного акта и номер дела, по которому выдан исполнительный документ</w:t>
            </w:r>
          </w:p>
        </w:tc>
      </w:tr>
      <w:tr w:rsidR="00A76946">
        <w:tc>
          <w:tcPr>
            <w:tcW w:w="66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4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13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1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A76946">
        <w:tc>
          <w:tcPr>
            <w:tcW w:w="66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313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bl>
    <w:p w:rsidR="00A76946" w:rsidRDefault="00A76946" w:rsidP="00A76946">
      <w:pPr>
        <w:autoSpaceDE w:val="0"/>
        <w:autoSpaceDN w:val="0"/>
        <w:adjustRightInd w:val="0"/>
        <w:spacing w:after="0" w:line="240" w:lineRule="auto"/>
        <w:jc w:val="both"/>
        <w:rPr>
          <w:rFonts w:ascii="Arial" w:hAnsi="Arial" w:cs="Arial"/>
          <w:sz w:val="20"/>
          <w:szCs w:val="20"/>
        </w:rPr>
        <w:sectPr w:rsidR="00A76946" w:rsidSect="007E759E">
          <w:pgSz w:w="16838" w:h="11906" w:orient="landscape"/>
          <w:pgMar w:top="1133" w:right="1440" w:bottom="566" w:left="1440" w:header="567" w:footer="0" w:gutter="0"/>
          <w:cols w:space="720"/>
          <w:noEndnote/>
          <w:docGrid w:linePitch="299"/>
        </w:sect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необходимости представления в течение  10  рабочих дней  со дня</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получения настоящего уведомления следующих документов:</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информацию   в   письменном   виде  об  источнике  образования</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задолженности   и   о  кодах  бюджетной  классификации  Российской</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Федерации,  по  которым должны быть произведены расходы бюджета по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исполнению  исполнительного  документа  применительно  к бюджетной</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классификации Российской Федерации текущего финансового года;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платежного  документа  на перечисление в установленном порядке</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средств  в  размере  полного либо частичного исполнения требований</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исполнительного документа;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отсутствии  или недостаточности остатка лимитов бюджетных</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    (бюджетных    ассигнований)    и   (или)   объемов</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финансирования    расходов,    необходимых    для   удовлетворения</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требований,  содержащихся  в  исполнительном документе, заверенную</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копию  запроса - требования главному распорядителю (распорядителю)</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   необходимости   выделения   дополнительных  лимитов  бюджетных</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    (бюджетных    ассигнований)    и   (или)   объемов</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финансирования  в  целях  исполнения  требований,  содержащихся  в</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исполнительном документе.</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  Копии  судебного  акта и  заявление взыскателя на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 листах.</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(заместитель руководителя)</w:t>
      </w:r>
    </w:p>
    <w:p w:rsidR="00A76946" w:rsidRDefault="00FD4BC9"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Финансового управления          </w:t>
      </w:r>
      <w:r w:rsidR="00A76946">
        <w:rPr>
          <w:rFonts w:ascii="Courier New" w:hAnsi="Courier New" w:cs="Courier New"/>
          <w:sz w:val="20"/>
          <w:szCs w:val="20"/>
        </w:rPr>
        <w:t xml:space="preserve">        ___________ 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линия отрыва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РАСПИСКА </w:t>
      </w:r>
      <w:hyperlink w:anchor="Par770" w:history="1">
        <w:r>
          <w:rPr>
            <w:rFonts w:ascii="Courier New" w:hAnsi="Courier New" w:cs="Courier New"/>
            <w:color w:val="0000FF"/>
            <w:sz w:val="20"/>
            <w:szCs w:val="20"/>
          </w:rPr>
          <w:t>&lt;*&gt;</w:t>
        </w:r>
      </w:hyperlink>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должника о получении Уведомления о поступлении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исполнительного документа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 ____________ 20_ г. N 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Должность       _______________  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 20_ г.</w:t>
      </w: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76946" w:rsidRDefault="00A76946" w:rsidP="00A76946">
      <w:pPr>
        <w:autoSpaceDE w:val="0"/>
        <w:autoSpaceDN w:val="0"/>
        <w:adjustRightInd w:val="0"/>
        <w:spacing w:after="0" w:line="240" w:lineRule="auto"/>
        <w:ind w:firstLine="540"/>
        <w:jc w:val="both"/>
        <w:rPr>
          <w:rFonts w:ascii="Arial" w:hAnsi="Arial" w:cs="Arial"/>
          <w:sz w:val="20"/>
          <w:szCs w:val="20"/>
        </w:rPr>
      </w:pPr>
      <w:bookmarkStart w:id="19" w:name="Par770"/>
      <w:bookmarkEnd w:id="19"/>
      <w:r>
        <w:rPr>
          <w:rFonts w:ascii="Arial" w:hAnsi="Arial" w:cs="Arial"/>
          <w:sz w:val="20"/>
          <w:szCs w:val="20"/>
        </w:rPr>
        <w:t>&lt;*&gt; Заполняется в случае вручения Уведомления о поступлении исполнительного документа с нарочным.</w:t>
      </w: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4</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ведения учета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осуществления хранения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по исполнению</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судебных актов, предусматривающих</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обращение взыскания на средства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бюджета Муниципального образования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«Мелекесский район»</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денежным обязательствам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получателей бюджетных средств,</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Финансового управления МО «Мелекесский район»</w:t>
      </w:r>
    </w:p>
    <w:p w:rsidR="00A76946" w:rsidRDefault="00A76946" w:rsidP="00A76946">
      <w:pPr>
        <w:autoSpaceDE w:val="0"/>
        <w:autoSpaceDN w:val="0"/>
        <w:adjustRightInd w:val="0"/>
        <w:spacing w:after="0" w:line="240" w:lineRule="auto"/>
        <w:jc w:val="center"/>
        <w:rPr>
          <w:rFonts w:ascii="Arial" w:hAnsi="Arial" w:cs="Arial"/>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 _______ 20_ г.</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должника/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подведомственного должнику</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федерального казенного учреждения</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Копия: 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должника/главного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распорядителя (распорядителя)</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средств федерального бюджета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bookmarkStart w:id="20" w:name="Par809"/>
      <w:bookmarkEnd w:id="20"/>
      <w:r>
        <w:rPr>
          <w:rFonts w:ascii="Courier New" w:hAnsi="Courier New" w:cs="Courier New"/>
          <w:sz w:val="20"/>
          <w:szCs w:val="20"/>
        </w:rPr>
        <w:t xml:space="preserve">                           Уведомление</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приостановлении операций по расходованию</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средств в связи с неисполнением требований</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исполнительного документа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с неисполнением 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должника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исполнительному документу)</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требований исполнительного документа N ________________, выданного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 200_ г. 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судебного органа,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выдавшего исполнительный документ)</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акта судебного органа, дата, N дела,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которому он вынесен)</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сообщаем, что на основании 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(нарушение </w:t>
      </w:r>
      <w:hyperlink r:id="rId40" w:history="1">
        <w:r>
          <w:rPr>
            <w:rFonts w:ascii="Courier New" w:hAnsi="Courier New" w:cs="Courier New"/>
            <w:color w:val="0000FF"/>
            <w:sz w:val="20"/>
            <w:szCs w:val="20"/>
          </w:rPr>
          <w:t>пункта 3</w:t>
        </w:r>
      </w:hyperlink>
      <w:r>
        <w:rPr>
          <w:rFonts w:ascii="Courier New" w:hAnsi="Courier New" w:cs="Courier New"/>
          <w:sz w:val="20"/>
          <w:szCs w:val="20"/>
        </w:rPr>
        <w:t xml:space="preserve"> (</w:t>
      </w:r>
      <w:hyperlink r:id="rId41" w:history="1">
        <w:r>
          <w:rPr>
            <w:rFonts w:ascii="Courier New" w:hAnsi="Courier New" w:cs="Courier New"/>
            <w:color w:val="0000FF"/>
            <w:sz w:val="20"/>
            <w:szCs w:val="20"/>
          </w:rPr>
          <w:t>пункта 8</w:t>
        </w:r>
      </w:hyperlink>
      <w:r>
        <w:rPr>
          <w:rFonts w:ascii="Courier New" w:hAnsi="Courier New" w:cs="Courier New"/>
          <w:sz w:val="20"/>
          <w:szCs w:val="20"/>
        </w:rPr>
        <w:t>)</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статьи 242.3 Бюджетного кодекса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осуществление операций по расходованию средств на  лицевых  счетах</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 приостановлено до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момента   устранения   нарушений   (за   исключением  операций  по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исполнению исполнительных документов).</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(заместитель руководителя)</w:t>
      </w:r>
    </w:p>
    <w:p w:rsidR="00A76946" w:rsidRDefault="00AD61D1"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Финансового управления         </w:t>
      </w:r>
      <w:r w:rsidR="00A76946">
        <w:rPr>
          <w:rFonts w:ascii="Courier New" w:hAnsi="Courier New" w:cs="Courier New"/>
          <w:sz w:val="20"/>
          <w:szCs w:val="20"/>
        </w:rPr>
        <w:t xml:space="preserve">        ___________ 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A76946" w:rsidRDefault="00A76946" w:rsidP="00A7694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5</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ведения учета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осуществления хранения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по исполнению</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судебных актов, предусматривающих</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обращение взыскания на средства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бюджета Муниципального образования</w:t>
      </w:r>
    </w:p>
    <w:p w:rsidR="00C26113" w:rsidRDefault="0099510D"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«Мелекесский район»</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денежным обязательствам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получателей бюджетных средств,</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Финансового управления МО «Мелекесский район»</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 _______ 20_ г.</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взыскателя</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исполнительному документу,</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bookmarkStart w:id="21" w:name="Par867"/>
      <w:bookmarkEnd w:id="21"/>
      <w:r>
        <w:rPr>
          <w:rFonts w:ascii="Courier New" w:hAnsi="Courier New" w:cs="Courier New"/>
          <w:sz w:val="20"/>
          <w:szCs w:val="20"/>
        </w:rPr>
        <w:t xml:space="preserve">                           Уведомление</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неисполнении должником требований</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исполнительного документа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с истечением __________ трехмесячного срока исполнения</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исполнительного документа N ______, выданного "__" _______ 200_ г.</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судебного органа, выдавшего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исполнительный документ)</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акта судебного органа, дата, N дела,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которому он вынесен)</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неисполнением   должником   содержащихся   в  нем  требований,</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сообщаем  Вам  о  возможности  отзыва  исполнительного документа 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предъявления  исковых требований по неисполненному исполнительному</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документу    к    главному    распорядителю    средств     бюджета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адрес главного распорядителя средств</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34468E">
        <w:rPr>
          <w:rFonts w:ascii="Courier New" w:hAnsi="Courier New" w:cs="Courier New"/>
          <w:sz w:val="20"/>
          <w:szCs w:val="20"/>
        </w:rPr>
        <w:t>местного</w:t>
      </w:r>
      <w:r>
        <w:rPr>
          <w:rFonts w:ascii="Courier New" w:hAnsi="Courier New" w:cs="Courier New"/>
          <w:sz w:val="20"/>
          <w:szCs w:val="20"/>
        </w:rPr>
        <w:t xml:space="preserve"> бюджета)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ведении которого находится должник.</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отзыва исполнительного документа Вам необходимо направить</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w:t>
      </w:r>
      <w:r w:rsidR="0034468E">
        <w:rPr>
          <w:rFonts w:ascii="Courier New" w:hAnsi="Courier New" w:cs="Courier New"/>
          <w:sz w:val="20"/>
          <w:szCs w:val="20"/>
        </w:rPr>
        <w:t>Финансовое управление</w:t>
      </w:r>
      <w:r>
        <w:rPr>
          <w:rFonts w:ascii="Courier New" w:hAnsi="Courier New" w:cs="Courier New"/>
          <w:sz w:val="20"/>
          <w:szCs w:val="20"/>
        </w:rPr>
        <w:t xml:space="preserve"> заявление  с  просьбой о его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возврате.</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(заместитель руководителя)</w:t>
      </w:r>
    </w:p>
    <w:p w:rsidR="00A76946" w:rsidRDefault="0034468E"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Финансового управления         </w:t>
      </w:r>
      <w:r w:rsidR="00A76946">
        <w:rPr>
          <w:rFonts w:ascii="Courier New" w:hAnsi="Courier New" w:cs="Courier New"/>
          <w:sz w:val="20"/>
          <w:szCs w:val="20"/>
        </w:rPr>
        <w:t xml:space="preserve">        ___________ 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6</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ведения учета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осуществления хранения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по исполнению</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судебных актов, предусматривающих</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обращение взыскания на средства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бюджета Муниципального образования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«Мелекесский район»</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денежным обязательствам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получателей бюджетных средств,</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Финансового управления МО «Мелекесский район»</w:t>
      </w:r>
    </w:p>
    <w:p w:rsidR="00A76946" w:rsidRDefault="00A76946" w:rsidP="00A76946">
      <w:pPr>
        <w:autoSpaceDE w:val="0"/>
        <w:autoSpaceDN w:val="0"/>
        <w:adjustRightInd w:val="0"/>
        <w:spacing w:after="0" w:line="240" w:lineRule="auto"/>
        <w:jc w:val="right"/>
        <w:rPr>
          <w:rFonts w:ascii="Arial" w:hAnsi="Arial" w:cs="Arial"/>
          <w:sz w:val="20"/>
          <w:szCs w:val="20"/>
        </w:rPr>
      </w:pPr>
    </w:p>
    <w:p w:rsidR="00A76946" w:rsidRDefault="00A76946" w:rsidP="00A76946">
      <w:pPr>
        <w:autoSpaceDE w:val="0"/>
        <w:autoSpaceDN w:val="0"/>
        <w:adjustRightInd w:val="0"/>
        <w:spacing w:after="0" w:line="240" w:lineRule="auto"/>
        <w:jc w:val="center"/>
        <w:rPr>
          <w:rFonts w:ascii="Arial" w:hAnsi="Arial" w:cs="Arial"/>
          <w:sz w:val="20"/>
          <w:szCs w:val="20"/>
        </w:rPr>
      </w:pPr>
    </w:p>
    <w:p w:rsidR="00A76946" w:rsidRDefault="00A76946" w:rsidP="00A76946">
      <w:pPr>
        <w:autoSpaceDE w:val="0"/>
        <w:autoSpaceDN w:val="0"/>
        <w:adjustRightInd w:val="0"/>
        <w:spacing w:after="0" w:line="240" w:lineRule="auto"/>
        <w:jc w:val="center"/>
        <w:rPr>
          <w:rFonts w:ascii="Arial" w:hAnsi="Arial" w:cs="Arial"/>
          <w:sz w:val="20"/>
          <w:szCs w:val="20"/>
        </w:rPr>
      </w:pPr>
      <w:bookmarkStart w:id="22" w:name="Par917"/>
      <w:bookmarkEnd w:id="22"/>
      <w:r>
        <w:rPr>
          <w:rFonts w:ascii="Arial" w:hAnsi="Arial" w:cs="Arial"/>
          <w:sz w:val="20"/>
          <w:szCs w:val="20"/>
        </w:rPr>
        <w:t>Журнал учета</w:t>
      </w:r>
    </w:p>
    <w:p w:rsidR="00A76946" w:rsidRDefault="00A76946" w:rsidP="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регистрации исполнительных документов</w:t>
      </w:r>
    </w:p>
    <w:p w:rsidR="00A76946" w:rsidRDefault="00A76946" w:rsidP="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периодическим выплатам</w:t>
      </w:r>
    </w:p>
    <w:p w:rsidR="00A76946" w:rsidRDefault="00A76946" w:rsidP="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w:t>
      </w:r>
    </w:p>
    <w:p w:rsidR="00A76946" w:rsidRDefault="00A76946" w:rsidP="00A76946">
      <w:pPr>
        <w:autoSpaceDE w:val="0"/>
        <w:autoSpaceDN w:val="0"/>
        <w:adjustRightInd w:val="0"/>
        <w:spacing w:after="0" w:line="240" w:lineRule="auto"/>
        <w:ind w:firstLine="540"/>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Ф</w:t>
      </w:r>
      <w:r w:rsidR="0010090D">
        <w:rPr>
          <w:rFonts w:ascii="Arial" w:hAnsi="Arial" w:cs="Arial"/>
          <w:sz w:val="20"/>
          <w:szCs w:val="20"/>
        </w:rPr>
        <w:t xml:space="preserve">инансового управления                 </w:t>
      </w:r>
      <w:r>
        <w:rPr>
          <w:rFonts w:ascii="Arial" w:hAnsi="Arial" w:cs="Arial"/>
          <w:sz w:val="20"/>
          <w:szCs w:val="20"/>
        </w:rPr>
        <w:t xml:space="preserve"> ____________________</w:t>
      </w:r>
    </w:p>
    <w:p w:rsidR="00A76946" w:rsidRDefault="00A76946" w:rsidP="00A76946">
      <w:pPr>
        <w:autoSpaceDE w:val="0"/>
        <w:autoSpaceDN w:val="0"/>
        <w:adjustRightInd w:val="0"/>
        <w:spacing w:after="0" w:line="240" w:lineRule="auto"/>
        <w:jc w:val="both"/>
        <w:rPr>
          <w:rFonts w:ascii="Arial" w:hAnsi="Arial" w:cs="Arial"/>
          <w:sz w:val="20"/>
          <w:szCs w:val="20"/>
        </w:rPr>
        <w:sectPr w:rsidR="00A76946" w:rsidSect="007E759E">
          <w:pgSz w:w="11906" w:h="16838"/>
          <w:pgMar w:top="1440" w:right="566" w:bottom="1440" w:left="1133" w:header="567" w:footer="0" w:gutter="0"/>
          <w:cols w:space="720"/>
          <w:noEndnote/>
          <w:docGrid w:linePitch="299"/>
        </w:sectPr>
      </w:pPr>
    </w:p>
    <w:tbl>
      <w:tblPr>
        <w:tblW w:w="15309" w:type="dxa"/>
        <w:tblInd w:w="-5" w:type="dxa"/>
        <w:tblLayout w:type="fixed"/>
        <w:tblCellMar>
          <w:top w:w="102" w:type="dxa"/>
          <w:left w:w="62" w:type="dxa"/>
          <w:bottom w:w="102" w:type="dxa"/>
          <w:right w:w="62" w:type="dxa"/>
        </w:tblCellMar>
        <w:tblLook w:val="0000" w:firstRow="0" w:lastRow="0" w:firstColumn="0" w:lastColumn="0" w:noHBand="0" w:noVBand="0"/>
      </w:tblPr>
      <w:tblGrid>
        <w:gridCol w:w="511"/>
        <w:gridCol w:w="1918"/>
        <w:gridCol w:w="1918"/>
        <w:gridCol w:w="745"/>
        <w:gridCol w:w="980"/>
        <w:gridCol w:w="1683"/>
        <w:gridCol w:w="1449"/>
        <w:gridCol w:w="1801"/>
        <w:gridCol w:w="2152"/>
        <w:gridCol w:w="2152"/>
      </w:tblGrid>
      <w:tr w:rsidR="00A76946" w:rsidTr="002B6265">
        <w:tc>
          <w:tcPr>
            <w:tcW w:w="511"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1918"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исполнительного документа, присвоенный при регистрации входящей корреспонденции</w:t>
            </w:r>
          </w:p>
        </w:tc>
        <w:tc>
          <w:tcPr>
            <w:tcW w:w="1918"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предъявления исполнительного документа</w:t>
            </w:r>
          </w:p>
        </w:tc>
        <w:tc>
          <w:tcPr>
            <w:tcW w:w="3408"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Исполнительный документ</w:t>
            </w:r>
          </w:p>
        </w:tc>
        <w:tc>
          <w:tcPr>
            <w:tcW w:w="1449"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листов приложения</w:t>
            </w:r>
          </w:p>
        </w:tc>
        <w:tc>
          <w:tcPr>
            <w:tcW w:w="1801"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должника в исполнительном документе</w:t>
            </w:r>
          </w:p>
        </w:tc>
        <w:tc>
          <w:tcPr>
            <w:tcW w:w="2152"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подведомственного учреждения должника исполнять требования исполнительного документа</w:t>
            </w:r>
          </w:p>
        </w:tc>
        <w:tc>
          <w:tcPr>
            <w:tcW w:w="2152"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 Ф.И.О. взыскателя по исполнительному документу</w:t>
            </w:r>
          </w:p>
        </w:tc>
      </w:tr>
      <w:tr w:rsidR="00A76946" w:rsidTr="002B6265">
        <w:tc>
          <w:tcPr>
            <w:tcW w:w="511"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ind w:firstLine="540"/>
              <w:jc w:val="both"/>
              <w:rPr>
                <w:rFonts w:ascii="Arial" w:hAnsi="Arial" w:cs="Arial"/>
                <w:sz w:val="20"/>
                <w:szCs w:val="20"/>
              </w:rPr>
            </w:pPr>
          </w:p>
        </w:tc>
        <w:tc>
          <w:tcPr>
            <w:tcW w:w="1918"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ind w:firstLine="540"/>
              <w:jc w:val="both"/>
              <w:rPr>
                <w:rFonts w:ascii="Arial" w:hAnsi="Arial" w:cs="Arial"/>
                <w:sz w:val="20"/>
                <w:szCs w:val="20"/>
              </w:rPr>
            </w:pPr>
          </w:p>
        </w:tc>
        <w:tc>
          <w:tcPr>
            <w:tcW w:w="1918"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ind w:firstLine="540"/>
              <w:jc w:val="both"/>
              <w:rPr>
                <w:rFonts w:ascii="Arial" w:hAnsi="Arial" w:cs="Arial"/>
                <w:sz w:val="20"/>
                <w:szCs w:val="20"/>
              </w:rPr>
            </w:pPr>
          </w:p>
        </w:tc>
        <w:tc>
          <w:tcPr>
            <w:tcW w:w="7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1683"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судебного органа</w:t>
            </w:r>
          </w:p>
        </w:tc>
        <w:tc>
          <w:tcPr>
            <w:tcW w:w="1449"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801"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52"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52"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r w:rsidR="00A76946" w:rsidTr="002B6265">
        <w:tc>
          <w:tcPr>
            <w:tcW w:w="511"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18"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18"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683"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49"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801"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152"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152"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A76946" w:rsidTr="002B6265">
        <w:tc>
          <w:tcPr>
            <w:tcW w:w="511"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918"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918"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7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683"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449"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801"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bl>
    <w:p w:rsidR="00A76946" w:rsidRDefault="00A76946" w:rsidP="00A76946">
      <w:pPr>
        <w:autoSpaceDE w:val="0"/>
        <w:autoSpaceDN w:val="0"/>
        <w:adjustRightInd w:val="0"/>
        <w:spacing w:after="0" w:line="240" w:lineRule="auto"/>
        <w:jc w:val="both"/>
        <w:rPr>
          <w:rFonts w:ascii="Arial" w:hAnsi="Arial" w:cs="Arial"/>
          <w:sz w:val="20"/>
          <w:szCs w:val="20"/>
        </w:rPr>
      </w:pPr>
    </w:p>
    <w:tbl>
      <w:tblPr>
        <w:tblW w:w="15309" w:type="dxa"/>
        <w:tblInd w:w="-5" w:type="dxa"/>
        <w:tblLayout w:type="fixed"/>
        <w:tblCellMar>
          <w:top w:w="102" w:type="dxa"/>
          <w:left w:w="62" w:type="dxa"/>
          <w:bottom w:w="102" w:type="dxa"/>
          <w:right w:w="62" w:type="dxa"/>
        </w:tblCellMar>
        <w:tblLook w:val="0000" w:firstRow="0" w:lastRow="0" w:firstColumn="0" w:lastColumn="0" w:noHBand="0" w:noVBand="0"/>
      </w:tblPr>
      <w:tblGrid>
        <w:gridCol w:w="2927"/>
        <w:gridCol w:w="2298"/>
        <w:gridCol w:w="2172"/>
        <w:gridCol w:w="915"/>
        <w:gridCol w:w="1166"/>
        <w:gridCol w:w="1543"/>
        <w:gridCol w:w="915"/>
        <w:gridCol w:w="915"/>
        <w:gridCol w:w="1418"/>
        <w:gridCol w:w="1040"/>
      </w:tblGrid>
      <w:tr w:rsidR="00A76946" w:rsidTr="002B6265">
        <w:tc>
          <w:tcPr>
            <w:tcW w:w="379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c>
          <w:tcPr>
            <w:tcW w:w="297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Банковские реквизиты (адрес) взыскателя по исполнительному документу</w:t>
            </w:r>
          </w:p>
        </w:tc>
        <w:tc>
          <w:tcPr>
            <w:tcW w:w="280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взыскиваемая по исполнительному документу, руб.</w:t>
            </w:r>
          </w:p>
        </w:tc>
        <w:tc>
          <w:tcPr>
            <w:tcW w:w="2640"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поступлении исполнительного документа/о возобновлении исполнения исполнительного документа</w:t>
            </w:r>
          </w:p>
        </w:tc>
        <w:tc>
          <w:tcPr>
            <w:tcW w:w="198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вручения уведомления должнику</w:t>
            </w:r>
          </w:p>
        </w:tc>
        <w:tc>
          <w:tcPr>
            <w:tcW w:w="5445" w:type="dxa"/>
            <w:gridSpan w:val="4"/>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об источнике образования задолженности</w:t>
            </w:r>
          </w:p>
        </w:tc>
      </w:tr>
      <w:tr w:rsidR="00A76946" w:rsidTr="002B6265">
        <w:tc>
          <w:tcPr>
            <w:tcW w:w="379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97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80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640"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310"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должника</w:t>
            </w:r>
          </w:p>
        </w:tc>
        <w:tc>
          <w:tcPr>
            <w:tcW w:w="3135"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уточняющая информация должника (в случае изменения кодов бюджетной классификации)</w:t>
            </w:r>
          </w:p>
        </w:tc>
      </w:tr>
      <w:tr w:rsidR="00A76946" w:rsidTr="002B6265">
        <w:tc>
          <w:tcPr>
            <w:tcW w:w="379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97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80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98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r w:rsidR="00A76946" w:rsidTr="002B6265">
        <w:tc>
          <w:tcPr>
            <w:tcW w:w="379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97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A76946" w:rsidTr="002B6265">
        <w:tc>
          <w:tcPr>
            <w:tcW w:w="379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bl>
    <w:p w:rsidR="00A76946" w:rsidRDefault="00A76946" w:rsidP="00A76946">
      <w:pPr>
        <w:autoSpaceDE w:val="0"/>
        <w:autoSpaceDN w:val="0"/>
        <w:adjustRightInd w:val="0"/>
        <w:spacing w:after="0" w:line="240" w:lineRule="auto"/>
        <w:jc w:val="both"/>
        <w:rPr>
          <w:rFonts w:ascii="Arial" w:hAnsi="Arial" w:cs="Arial"/>
          <w:sz w:val="20"/>
          <w:szCs w:val="20"/>
        </w:rPr>
      </w:pPr>
    </w:p>
    <w:tbl>
      <w:tblPr>
        <w:tblW w:w="15309" w:type="dxa"/>
        <w:tblInd w:w="-5" w:type="dxa"/>
        <w:tblLayout w:type="fixed"/>
        <w:tblCellMar>
          <w:top w:w="102" w:type="dxa"/>
          <w:left w:w="62" w:type="dxa"/>
          <w:bottom w:w="102" w:type="dxa"/>
          <w:right w:w="62" w:type="dxa"/>
        </w:tblCellMar>
        <w:tblLook w:val="0000" w:firstRow="0" w:lastRow="0" w:firstColumn="0" w:lastColumn="0" w:noHBand="0" w:noVBand="0"/>
      </w:tblPr>
      <w:tblGrid>
        <w:gridCol w:w="1860"/>
        <w:gridCol w:w="953"/>
        <w:gridCol w:w="1179"/>
        <w:gridCol w:w="953"/>
        <w:gridCol w:w="1179"/>
        <w:gridCol w:w="839"/>
        <w:gridCol w:w="1293"/>
        <w:gridCol w:w="726"/>
        <w:gridCol w:w="612"/>
        <w:gridCol w:w="1066"/>
        <w:gridCol w:w="953"/>
        <w:gridCol w:w="839"/>
        <w:gridCol w:w="839"/>
        <w:gridCol w:w="839"/>
        <w:gridCol w:w="1179"/>
      </w:tblGrid>
      <w:tr w:rsidR="00A76946" w:rsidTr="002B6265">
        <w:tc>
          <w:tcPr>
            <w:tcW w:w="264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Периоды проведения оплаты требований исполнительного документа (месяц, квартал и т.д.)</w:t>
            </w:r>
          </w:p>
        </w:tc>
        <w:tc>
          <w:tcPr>
            <w:tcW w:w="2970"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поручении исполнения исполнительного документа по периодическим выплатам подведомственному учреждению</w:t>
            </w:r>
          </w:p>
        </w:tc>
        <w:tc>
          <w:tcPr>
            <w:tcW w:w="2970"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Письмо, направленное в орган Федерального казначейства, в котором открыт лицевой счет подведомственному учреждению</w:t>
            </w:r>
          </w:p>
        </w:tc>
        <w:tc>
          <w:tcPr>
            <w:tcW w:w="2970"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органа Федерального казначейства, в котором открыт лицевой счет подведомственному учреждению</w:t>
            </w:r>
          </w:p>
        </w:tc>
        <w:tc>
          <w:tcPr>
            <w:tcW w:w="1815"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требование</w:t>
            </w:r>
          </w:p>
        </w:tc>
        <w:tc>
          <w:tcPr>
            <w:tcW w:w="5115" w:type="dxa"/>
            <w:gridSpan w:val="4"/>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Приостановление операций на лицевых счетах</w:t>
            </w:r>
          </w:p>
        </w:tc>
        <w:tc>
          <w:tcPr>
            <w:tcW w:w="2805"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неисполнении должником требований исполнительного документа</w:t>
            </w:r>
          </w:p>
        </w:tc>
      </w:tr>
      <w:tr w:rsidR="00A76946" w:rsidTr="002B6265">
        <w:tc>
          <w:tcPr>
            <w:tcW w:w="264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970"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970"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970"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815"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805"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приостановлении операций по расходованию средств</w:t>
            </w:r>
          </w:p>
        </w:tc>
        <w:tc>
          <w:tcPr>
            <w:tcW w:w="2310"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возобновлении операций по расходованию средств</w:t>
            </w:r>
          </w:p>
        </w:tc>
        <w:tc>
          <w:tcPr>
            <w:tcW w:w="2805"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r w:rsidR="00A76946" w:rsidTr="002B6265">
        <w:tc>
          <w:tcPr>
            <w:tcW w:w="264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r w:rsidR="00A76946" w:rsidTr="002B6265">
        <w:tc>
          <w:tcPr>
            <w:tcW w:w="264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A76946" w:rsidTr="002B6265">
        <w:tc>
          <w:tcPr>
            <w:tcW w:w="264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bl>
    <w:p w:rsidR="00A76946" w:rsidRDefault="00A76946" w:rsidP="00A76946">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1485"/>
        <w:gridCol w:w="1155"/>
        <w:gridCol w:w="990"/>
        <w:gridCol w:w="1320"/>
        <w:gridCol w:w="990"/>
        <w:gridCol w:w="990"/>
        <w:gridCol w:w="1650"/>
      </w:tblGrid>
      <w:tr w:rsidR="00A76946">
        <w:tc>
          <w:tcPr>
            <w:tcW w:w="6765" w:type="dxa"/>
            <w:gridSpan w:val="6"/>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Исполнено </w:t>
            </w:r>
            <w:hyperlink w:anchor="Par1096" w:history="1">
              <w:r>
                <w:rPr>
                  <w:rFonts w:ascii="Arial" w:hAnsi="Arial" w:cs="Arial"/>
                  <w:color w:val="0000FF"/>
                  <w:sz w:val="20"/>
                  <w:szCs w:val="20"/>
                </w:rPr>
                <w:t>&lt;ff&gt;</w:t>
              </w:r>
            </w:hyperlink>
          </w:p>
        </w:tc>
        <w:tc>
          <w:tcPr>
            <w:tcW w:w="3630"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Возврат исполнительного документа/передача исполнительного документа (при реорганизации органа Федерального казначейства)</w:t>
            </w:r>
          </w:p>
        </w:tc>
      </w:tr>
      <w:tr w:rsidR="00A76946">
        <w:tc>
          <w:tcPr>
            <w:tcW w:w="3300"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лицевого счета по учету бюджетных средств</w:t>
            </w:r>
          </w:p>
        </w:tc>
        <w:tc>
          <w:tcPr>
            <w:tcW w:w="3465"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иных счетов</w:t>
            </w:r>
          </w:p>
        </w:tc>
        <w:tc>
          <w:tcPr>
            <w:tcW w:w="1980"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(сопроводительное письмо)/акт передачи</w:t>
            </w:r>
          </w:p>
        </w:tc>
        <w:tc>
          <w:tcPr>
            <w:tcW w:w="165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причина возврата </w:t>
            </w:r>
            <w:hyperlink w:anchor="Par1097" w:history="1">
              <w:r>
                <w:rPr>
                  <w:rFonts w:ascii="Arial" w:hAnsi="Arial" w:cs="Arial"/>
                  <w:color w:val="0000FF"/>
                  <w:sz w:val="20"/>
                  <w:szCs w:val="20"/>
                </w:rPr>
                <w:t>&lt;II&gt;</w:t>
              </w:r>
            </w:hyperlink>
            <w:r>
              <w:rPr>
                <w:rFonts w:ascii="Arial" w:hAnsi="Arial" w:cs="Arial"/>
                <w:sz w:val="20"/>
                <w:szCs w:val="20"/>
              </w:rPr>
              <w:t>/передачи</w:t>
            </w:r>
          </w:p>
        </w:tc>
      </w:tr>
      <w:tr w:rsidR="00A76946">
        <w:tc>
          <w:tcPr>
            <w:tcW w:w="3300"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платежный документ</w:t>
            </w:r>
          </w:p>
        </w:tc>
        <w:tc>
          <w:tcPr>
            <w:tcW w:w="3465"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платежный документ</w:t>
            </w:r>
          </w:p>
        </w:tc>
        <w:tc>
          <w:tcPr>
            <w:tcW w:w="99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99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65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r w:rsidR="00A76946">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сумма, руб. </w:t>
            </w:r>
            <w:hyperlink w:anchor="Par1101" w:history="1">
              <w:r>
                <w:rPr>
                  <w:rFonts w:ascii="Arial" w:hAnsi="Arial" w:cs="Arial"/>
                  <w:color w:val="0000FF"/>
                  <w:sz w:val="20"/>
                  <w:szCs w:val="20"/>
                </w:rPr>
                <w:t>&lt;§§&gt;</w:t>
              </w:r>
            </w:hyperlink>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руб. &lt;3&gt;</w:t>
            </w:r>
          </w:p>
        </w:tc>
        <w:tc>
          <w:tcPr>
            <w:tcW w:w="99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99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65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r w:rsidR="00A76946">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r>
      <w:tr w:rsidR="00A76946">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bl>
    <w:p w:rsidR="00A76946" w:rsidRDefault="00A76946" w:rsidP="00A76946">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125"/>
        <w:gridCol w:w="2475"/>
        <w:gridCol w:w="4125"/>
        <w:gridCol w:w="4290"/>
      </w:tblGrid>
      <w:tr w:rsidR="00A76946">
        <w:tc>
          <w:tcPr>
            <w:tcW w:w="6600"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Приостановление исполнения исполнительных документов</w:t>
            </w:r>
          </w:p>
        </w:tc>
        <w:tc>
          <w:tcPr>
            <w:tcW w:w="8415"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Возобновление исполнения исполнительного документа</w:t>
            </w:r>
          </w:p>
        </w:tc>
      </w:tr>
      <w:tr w:rsidR="00A76946">
        <w:tc>
          <w:tcPr>
            <w:tcW w:w="41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 и судебного органа, его  выдавшего (дата, номер)</w:t>
            </w:r>
          </w:p>
        </w:tc>
        <w:tc>
          <w:tcPr>
            <w:tcW w:w="247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(с _____ по _______)</w:t>
            </w:r>
          </w:p>
        </w:tc>
        <w:tc>
          <w:tcPr>
            <w:tcW w:w="41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 и судебного органа, его выдавшего, номер и дата</w:t>
            </w:r>
          </w:p>
        </w:tc>
        <w:tc>
          <w:tcPr>
            <w:tcW w:w="42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поступления в орган Федерального казначейства</w:t>
            </w:r>
          </w:p>
        </w:tc>
      </w:tr>
      <w:tr w:rsidR="00A76946">
        <w:tc>
          <w:tcPr>
            <w:tcW w:w="41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247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41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42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r>
      <w:tr w:rsidR="00A76946">
        <w:tc>
          <w:tcPr>
            <w:tcW w:w="41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41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42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bl>
    <w:p w:rsidR="00A76946" w:rsidRDefault="00A76946" w:rsidP="00A76946">
      <w:pPr>
        <w:autoSpaceDE w:val="0"/>
        <w:autoSpaceDN w:val="0"/>
        <w:adjustRightInd w:val="0"/>
        <w:spacing w:after="0" w:line="240" w:lineRule="auto"/>
        <w:jc w:val="both"/>
        <w:rPr>
          <w:rFonts w:ascii="Arial" w:hAnsi="Arial" w:cs="Arial"/>
          <w:sz w:val="20"/>
          <w:szCs w:val="20"/>
        </w:rPr>
        <w:sectPr w:rsidR="00A76946" w:rsidSect="007E759E">
          <w:pgSz w:w="16838" w:h="11906" w:orient="landscape"/>
          <w:pgMar w:top="1133" w:right="1440" w:bottom="566" w:left="1440" w:header="567" w:footer="0" w:gutter="0"/>
          <w:cols w:space="720"/>
          <w:noEndnote/>
          <w:docGrid w:linePitch="299"/>
        </w:sect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76946" w:rsidRDefault="00A76946" w:rsidP="00A76946">
      <w:pPr>
        <w:autoSpaceDE w:val="0"/>
        <w:autoSpaceDN w:val="0"/>
        <w:adjustRightInd w:val="0"/>
        <w:spacing w:after="0" w:line="240" w:lineRule="auto"/>
        <w:ind w:firstLine="540"/>
        <w:jc w:val="both"/>
        <w:rPr>
          <w:rFonts w:ascii="Arial" w:hAnsi="Arial" w:cs="Arial"/>
          <w:sz w:val="20"/>
          <w:szCs w:val="20"/>
        </w:rPr>
      </w:pPr>
      <w:bookmarkStart w:id="23" w:name="Par1096"/>
      <w:bookmarkEnd w:id="23"/>
      <w:r>
        <w:rPr>
          <w:rFonts w:ascii="Arial" w:hAnsi="Arial" w:cs="Arial"/>
          <w:sz w:val="20"/>
          <w:szCs w:val="20"/>
        </w:rPr>
        <w:t xml:space="preserve">&lt;ff&gt; При исполнении исполнительного документа уполномоченным бюджетным учреждением в соответствии с </w:t>
      </w:r>
      <w:hyperlink w:anchor="Par122" w:history="1">
        <w:r>
          <w:rPr>
            <w:rFonts w:ascii="Arial" w:hAnsi="Arial" w:cs="Arial"/>
            <w:color w:val="0000FF"/>
            <w:sz w:val="20"/>
            <w:szCs w:val="20"/>
          </w:rPr>
          <w:t>пунктом 18</w:t>
        </w:r>
      </w:hyperlink>
      <w:r>
        <w:rPr>
          <w:rFonts w:ascii="Arial" w:hAnsi="Arial" w:cs="Arial"/>
          <w:sz w:val="20"/>
          <w:szCs w:val="20"/>
        </w:rPr>
        <w:t xml:space="preserve"> настоящего Порядка указываются данные, представляемые ежемесячно от органа Федерального казначейства, в котором подведомственному учреждению открыт счет.</w:t>
      </w:r>
    </w:p>
    <w:p w:rsidR="00A76946" w:rsidRDefault="00A76946" w:rsidP="00A76946">
      <w:pPr>
        <w:autoSpaceDE w:val="0"/>
        <w:autoSpaceDN w:val="0"/>
        <w:adjustRightInd w:val="0"/>
        <w:spacing w:after="0" w:line="240" w:lineRule="auto"/>
        <w:ind w:firstLine="540"/>
        <w:jc w:val="both"/>
        <w:rPr>
          <w:rFonts w:ascii="Arial" w:hAnsi="Arial" w:cs="Arial"/>
          <w:sz w:val="20"/>
          <w:szCs w:val="20"/>
        </w:rPr>
      </w:pPr>
      <w:bookmarkStart w:id="24" w:name="Par1097"/>
      <w:bookmarkEnd w:id="24"/>
      <w:r>
        <w:rPr>
          <w:rFonts w:ascii="Arial" w:hAnsi="Arial" w:cs="Arial"/>
          <w:sz w:val="20"/>
          <w:szCs w:val="20"/>
        </w:rPr>
        <w:t>&lt;II&gt; При возврате исполнительного документа в соответствии:</w:t>
      </w:r>
    </w:p>
    <w:p w:rsidR="00A76946" w:rsidRDefault="00A76946" w:rsidP="00A7694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с </w:t>
      </w:r>
      <w:hyperlink w:anchor="Par69" w:history="1">
        <w:r>
          <w:rPr>
            <w:rFonts w:ascii="Arial" w:hAnsi="Arial" w:cs="Arial"/>
            <w:color w:val="0000FF"/>
            <w:sz w:val="20"/>
            <w:szCs w:val="20"/>
          </w:rPr>
          <w:t>пунктом 2</w:t>
        </w:r>
      </w:hyperlink>
      <w:r>
        <w:rPr>
          <w:rFonts w:ascii="Arial" w:hAnsi="Arial" w:cs="Arial"/>
          <w:sz w:val="20"/>
          <w:szCs w:val="20"/>
        </w:rPr>
        <w:t xml:space="preserve">, </w:t>
      </w:r>
      <w:hyperlink w:anchor="Par72" w:history="1">
        <w:r>
          <w:rPr>
            <w:rFonts w:ascii="Arial" w:hAnsi="Arial" w:cs="Arial"/>
            <w:color w:val="0000FF"/>
            <w:sz w:val="20"/>
            <w:szCs w:val="20"/>
          </w:rPr>
          <w:t>2.1</w:t>
        </w:r>
      </w:hyperlink>
      <w:r>
        <w:rPr>
          <w:rFonts w:ascii="Arial" w:hAnsi="Arial" w:cs="Arial"/>
          <w:sz w:val="20"/>
          <w:szCs w:val="20"/>
        </w:rPr>
        <w:t xml:space="preserve"> настоящего Порядка указываются основания для возврата исполнительного документа, определенные </w:t>
      </w:r>
      <w:hyperlink r:id="rId42" w:history="1">
        <w:r>
          <w:rPr>
            <w:rFonts w:ascii="Arial" w:hAnsi="Arial" w:cs="Arial"/>
            <w:color w:val="0000FF"/>
            <w:sz w:val="20"/>
            <w:szCs w:val="20"/>
          </w:rPr>
          <w:t>пунктом 3</w:t>
        </w:r>
      </w:hyperlink>
      <w:r>
        <w:rPr>
          <w:rFonts w:ascii="Arial" w:hAnsi="Arial" w:cs="Arial"/>
          <w:sz w:val="20"/>
          <w:szCs w:val="20"/>
        </w:rPr>
        <w:t xml:space="preserve">, </w:t>
      </w:r>
      <w:hyperlink r:id="rId43" w:history="1">
        <w:r>
          <w:rPr>
            <w:rFonts w:ascii="Arial" w:hAnsi="Arial" w:cs="Arial"/>
            <w:color w:val="0000FF"/>
            <w:sz w:val="20"/>
            <w:szCs w:val="20"/>
          </w:rPr>
          <w:t>3.1 статьи 242.1</w:t>
        </w:r>
      </w:hyperlink>
      <w:r>
        <w:rPr>
          <w:rFonts w:ascii="Arial" w:hAnsi="Arial" w:cs="Arial"/>
          <w:sz w:val="20"/>
          <w:szCs w:val="20"/>
        </w:rPr>
        <w:t xml:space="preserve"> Кодекса;</w:t>
      </w:r>
    </w:p>
    <w:p w:rsidR="00A76946" w:rsidRDefault="00A76946" w:rsidP="00A7694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с </w:t>
      </w:r>
      <w:hyperlink w:anchor="Par92" w:history="1">
        <w:r>
          <w:rPr>
            <w:rFonts w:ascii="Arial" w:hAnsi="Arial" w:cs="Arial"/>
            <w:color w:val="0000FF"/>
            <w:sz w:val="20"/>
            <w:szCs w:val="20"/>
          </w:rPr>
          <w:t>пунктом 8</w:t>
        </w:r>
      </w:hyperlink>
      <w:r>
        <w:rPr>
          <w:rFonts w:ascii="Arial" w:hAnsi="Arial" w:cs="Arial"/>
          <w:sz w:val="20"/>
          <w:szCs w:val="20"/>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A76946" w:rsidRDefault="00A76946" w:rsidP="00A7694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с </w:t>
      </w:r>
      <w:hyperlink w:anchor="Par95" w:history="1">
        <w:r>
          <w:rPr>
            <w:rFonts w:ascii="Arial" w:hAnsi="Arial" w:cs="Arial"/>
            <w:color w:val="0000FF"/>
            <w:sz w:val="20"/>
            <w:szCs w:val="20"/>
          </w:rPr>
          <w:t>пунктом 9</w:t>
        </w:r>
      </w:hyperlink>
      <w:r>
        <w:rPr>
          <w:rFonts w:ascii="Arial" w:hAnsi="Arial" w:cs="Arial"/>
          <w:sz w:val="20"/>
          <w:szCs w:val="20"/>
        </w:rPr>
        <w:t xml:space="preserve"> настоящего Порядка указывается номер и дата судебного акта, отменившего исполнительный документ.</w:t>
      </w:r>
    </w:p>
    <w:p w:rsidR="00A76946" w:rsidRDefault="00A76946" w:rsidP="00A76946">
      <w:pPr>
        <w:autoSpaceDE w:val="0"/>
        <w:autoSpaceDN w:val="0"/>
        <w:adjustRightInd w:val="0"/>
        <w:spacing w:after="0" w:line="240" w:lineRule="auto"/>
        <w:ind w:firstLine="540"/>
        <w:jc w:val="both"/>
        <w:rPr>
          <w:rFonts w:ascii="Arial" w:hAnsi="Arial" w:cs="Arial"/>
          <w:sz w:val="20"/>
          <w:szCs w:val="20"/>
        </w:rPr>
      </w:pPr>
      <w:bookmarkStart w:id="25" w:name="Par1101"/>
      <w:bookmarkEnd w:id="25"/>
      <w:r>
        <w:rPr>
          <w:rFonts w:ascii="Arial" w:hAnsi="Arial" w:cs="Arial"/>
          <w:sz w:val="20"/>
          <w:szCs w:val="20"/>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A76946" w:rsidRDefault="00A76946" w:rsidP="00A76946">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lastRenderedPageBreak/>
        <w:t>Приложение N 6.1</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ведения учета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осуществления хранения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по исполнению</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судебных актов, предусматривающих</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обращение взыскания на средства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бюджета Муниципального образования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«Мелекесский район»</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денежным обязательствам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получателей бюджетных средств,</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Финансового управления МО «Мелекесский район»</w:t>
      </w:r>
    </w:p>
    <w:p w:rsidR="00A76946" w:rsidRDefault="00A76946" w:rsidP="00A76946">
      <w:pPr>
        <w:autoSpaceDE w:val="0"/>
        <w:autoSpaceDN w:val="0"/>
        <w:adjustRightInd w:val="0"/>
        <w:spacing w:after="0" w:line="240" w:lineRule="auto"/>
        <w:jc w:val="center"/>
        <w:rPr>
          <w:rFonts w:ascii="Arial" w:hAnsi="Arial" w:cs="Arial"/>
          <w:sz w:val="20"/>
          <w:szCs w:val="20"/>
        </w:rPr>
      </w:pPr>
    </w:p>
    <w:p w:rsidR="00A76946" w:rsidRDefault="00A76946" w:rsidP="00A76946">
      <w:pPr>
        <w:autoSpaceDE w:val="0"/>
        <w:autoSpaceDN w:val="0"/>
        <w:adjustRightInd w:val="0"/>
        <w:spacing w:after="0" w:line="240" w:lineRule="auto"/>
        <w:jc w:val="center"/>
        <w:rPr>
          <w:rFonts w:ascii="Arial" w:hAnsi="Arial" w:cs="Arial"/>
          <w:sz w:val="20"/>
          <w:szCs w:val="20"/>
        </w:rPr>
      </w:pPr>
      <w:bookmarkStart w:id="26" w:name="Par1122"/>
      <w:bookmarkEnd w:id="26"/>
      <w:r>
        <w:rPr>
          <w:rFonts w:ascii="Arial" w:hAnsi="Arial" w:cs="Arial"/>
          <w:sz w:val="20"/>
          <w:szCs w:val="20"/>
        </w:rPr>
        <w:t>Выписка из Журнала учета</w:t>
      </w:r>
    </w:p>
    <w:p w:rsidR="00A76946" w:rsidRDefault="00A76946" w:rsidP="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регистрации исполнительных документов</w:t>
      </w:r>
    </w:p>
    <w:p w:rsidR="00A76946" w:rsidRDefault="00A76946" w:rsidP="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периодическим выплатам</w:t>
      </w:r>
    </w:p>
    <w:p w:rsidR="00A76946" w:rsidRDefault="00A76946" w:rsidP="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w:t>
      </w:r>
    </w:p>
    <w:p w:rsidR="00A76946" w:rsidRDefault="00A76946" w:rsidP="00A76946">
      <w:pPr>
        <w:autoSpaceDE w:val="0"/>
        <w:autoSpaceDN w:val="0"/>
        <w:adjustRightInd w:val="0"/>
        <w:spacing w:after="0" w:line="240" w:lineRule="auto"/>
        <w:ind w:firstLine="540"/>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Наименование </w:t>
      </w:r>
      <w:r w:rsidR="0010090D">
        <w:rPr>
          <w:rFonts w:ascii="Arial" w:hAnsi="Arial" w:cs="Arial"/>
          <w:sz w:val="20"/>
          <w:szCs w:val="20"/>
        </w:rPr>
        <w:t xml:space="preserve">Финансового управления                        </w:t>
      </w:r>
      <w:r>
        <w:rPr>
          <w:rFonts w:ascii="Arial" w:hAnsi="Arial" w:cs="Arial"/>
          <w:sz w:val="20"/>
          <w:szCs w:val="20"/>
        </w:rPr>
        <w:t xml:space="preserve"> ____________________</w:t>
      </w:r>
    </w:p>
    <w:p w:rsidR="00A76946" w:rsidRDefault="00A76946" w:rsidP="00A76946">
      <w:pPr>
        <w:autoSpaceDE w:val="0"/>
        <w:autoSpaceDN w:val="0"/>
        <w:adjustRightInd w:val="0"/>
        <w:spacing w:after="0" w:line="240" w:lineRule="auto"/>
        <w:jc w:val="both"/>
        <w:rPr>
          <w:rFonts w:ascii="Arial" w:hAnsi="Arial" w:cs="Arial"/>
          <w:sz w:val="20"/>
          <w:szCs w:val="20"/>
        </w:rPr>
        <w:sectPr w:rsidR="00A76946" w:rsidSect="007E759E">
          <w:pgSz w:w="11906" w:h="16838"/>
          <w:pgMar w:top="1440" w:right="566" w:bottom="1440" w:left="1133" w:header="567" w:footer="0" w:gutter="0"/>
          <w:cols w:space="720"/>
          <w:noEndnote/>
          <w:docGrid w:linePitch="299"/>
        </w:sectPr>
      </w:pPr>
    </w:p>
    <w:tbl>
      <w:tblPr>
        <w:tblW w:w="15309" w:type="dxa"/>
        <w:tblInd w:w="-5" w:type="dxa"/>
        <w:tblLayout w:type="fixed"/>
        <w:tblCellMar>
          <w:top w:w="102" w:type="dxa"/>
          <w:left w:w="62" w:type="dxa"/>
          <w:bottom w:w="102" w:type="dxa"/>
          <w:right w:w="62" w:type="dxa"/>
        </w:tblCellMar>
        <w:tblLook w:val="0000" w:firstRow="0" w:lastRow="0" w:firstColumn="0" w:lastColumn="0" w:noHBand="0" w:noVBand="0"/>
      </w:tblPr>
      <w:tblGrid>
        <w:gridCol w:w="511"/>
        <w:gridCol w:w="1918"/>
        <w:gridCol w:w="1918"/>
        <w:gridCol w:w="745"/>
        <w:gridCol w:w="980"/>
        <w:gridCol w:w="1683"/>
        <w:gridCol w:w="1449"/>
        <w:gridCol w:w="1801"/>
        <w:gridCol w:w="2152"/>
        <w:gridCol w:w="2152"/>
      </w:tblGrid>
      <w:tr w:rsidR="00A76946" w:rsidTr="002B6265">
        <w:tc>
          <w:tcPr>
            <w:tcW w:w="511"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1918"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исполнительного документа, присвоенный при регистрации входящей корреспонденции</w:t>
            </w:r>
          </w:p>
        </w:tc>
        <w:tc>
          <w:tcPr>
            <w:tcW w:w="1918"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предъявления исполнительного документа</w:t>
            </w:r>
          </w:p>
        </w:tc>
        <w:tc>
          <w:tcPr>
            <w:tcW w:w="3408"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Исполнительный документ</w:t>
            </w:r>
          </w:p>
        </w:tc>
        <w:tc>
          <w:tcPr>
            <w:tcW w:w="1449"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листов приложения</w:t>
            </w:r>
          </w:p>
        </w:tc>
        <w:tc>
          <w:tcPr>
            <w:tcW w:w="1801"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должника в исполнительном документе</w:t>
            </w:r>
          </w:p>
        </w:tc>
        <w:tc>
          <w:tcPr>
            <w:tcW w:w="2152"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подведомственного учреждения должника исполнять требования исполнительного документа</w:t>
            </w:r>
          </w:p>
        </w:tc>
        <w:tc>
          <w:tcPr>
            <w:tcW w:w="2152"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 Ф.И.О. взыскателя по исполнительному документу</w:t>
            </w:r>
          </w:p>
        </w:tc>
      </w:tr>
      <w:tr w:rsidR="00A76946" w:rsidTr="002B6265">
        <w:tc>
          <w:tcPr>
            <w:tcW w:w="511"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ind w:firstLine="540"/>
              <w:jc w:val="both"/>
              <w:rPr>
                <w:rFonts w:ascii="Arial" w:hAnsi="Arial" w:cs="Arial"/>
                <w:sz w:val="20"/>
                <w:szCs w:val="20"/>
              </w:rPr>
            </w:pPr>
          </w:p>
        </w:tc>
        <w:tc>
          <w:tcPr>
            <w:tcW w:w="1918"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ind w:firstLine="540"/>
              <w:jc w:val="both"/>
              <w:rPr>
                <w:rFonts w:ascii="Arial" w:hAnsi="Arial" w:cs="Arial"/>
                <w:sz w:val="20"/>
                <w:szCs w:val="20"/>
              </w:rPr>
            </w:pPr>
          </w:p>
        </w:tc>
        <w:tc>
          <w:tcPr>
            <w:tcW w:w="1918"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ind w:firstLine="540"/>
              <w:jc w:val="both"/>
              <w:rPr>
                <w:rFonts w:ascii="Arial" w:hAnsi="Arial" w:cs="Arial"/>
                <w:sz w:val="20"/>
                <w:szCs w:val="20"/>
              </w:rPr>
            </w:pPr>
          </w:p>
        </w:tc>
        <w:tc>
          <w:tcPr>
            <w:tcW w:w="7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1683"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судебного органа</w:t>
            </w:r>
          </w:p>
        </w:tc>
        <w:tc>
          <w:tcPr>
            <w:tcW w:w="1449"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801"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52"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52"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r w:rsidR="00A76946" w:rsidTr="002B6265">
        <w:tc>
          <w:tcPr>
            <w:tcW w:w="511"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18"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18"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683"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49"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801"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152"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152"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A76946" w:rsidTr="002B6265">
        <w:tc>
          <w:tcPr>
            <w:tcW w:w="511"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918"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918"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7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683"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449"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801"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bl>
    <w:p w:rsidR="00A76946" w:rsidRDefault="00A76946" w:rsidP="00A76946">
      <w:pPr>
        <w:autoSpaceDE w:val="0"/>
        <w:autoSpaceDN w:val="0"/>
        <w:adjustRightInd w:val="0"/>
        <w:spacing w:after="0" w:line="240" w:lineRule="auto"/>
        <w:jc w:val="both"/>
        <w:rPr>
          <w:rFonts w:ascii="Arial" w:hAnsi="Arial" w:cs="Arial"/>
          <w:sz w:val="20"/>
          <w:szCs w:val="20"/>
        </w:rPr>
      </w:pPr>
    </w:p>
    <w:tbl>
      <w:tblPr>
        <w:tblW w:w="15309" w:type="dxa"/>
        <w:tblInd w:w="-5" w:type="dxa"/>
        <w:tblLayout w:type="fixed"/>
        <w:tblCellMar>
          <w:top w:w="102" w:type="dxa"/>
          <w:left w:w="62" w:type="dxa"/>
          <w:bottom w:w="102" w:type="dxa"/>
          <w:right w:w="62" w:type="dxa"/>
        </w:tblCellMar>
        <w:tblLook w:val="0000" w:firstRow="0" w:lastRow="0" w:firstColumn="0" w:lastColumn="0" w:noHBand="0" w:noVBand="0"/>
      </w:tblPr>
      <w:tblGrid>
        <w:gridCol w:w="2927"/>
        <w:gridCol w:w="2298"/>
        <w:gridCol w:w="2172"/>
        <w:gridCol w:w="915"/>
        <w:gridCol w:w="1166"/>
        <w:gridCol w:w="1543"/>
        <w:gridCol w:w="915"/>
        <w:gridCol w:w="915"/>
        <w:gridCol w:w="1418"/>
        <w:gridCol w:w="1040"/>
      </w:tblGrid>
      <w:tr w:rsidR="00A76946" w:rsidTr="002B6265">
        <w:tc>
          <w:tcPr>
            <w:tcW w:w="379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c>
          <w:tcPr>
            <w:tcW w:w="297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Банковские реквизиты (адрес) взыскателя по исполнительному документу</w:t>
            </w:r>
          </w:p>
        </w:tc>
        <w:tc>
          <w:tcPr>
            <w:tcW w:w="280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взыскиваемая по исполнительному документу, руб.</w:t>
            </w:r>
          </w:p>
        </w:tc>
        <w:tc>
          <w:tcPr>
            <w:tcW w:w="2640"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поступлении исполнительного документа/о возобновлении исполнения исполнительного документа</w:t>
            </w:r>
          </w:p>
        </w:tc>
        <w:tc>
          <w:tcPr>
            <w:tcW w:w="198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вручения уведомления должнику</w:t>
            </w:r>
          </w:p>
        </w:tc>
        <w:tc>
          <w:tcPr>
            <w:tcW w:w="5445" w:type="dxa"/>
            <w:gridSpan w:val="4"/>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об источнике образования задолженности</w:t>
            </w:r>
          </w:p>
        </w:tc>
      </w:tr>
      <w:tr w:rsidR="00A76946" w:rsidTr="002B6265">
        <w:tc>
          <w:tcPr>
            <w:tcW w:w="379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97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80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640"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310"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должника</w:t>
            </w:r>
          </w:p>
        </w:tc>
        <w:tc>
          <w:tcPr>
            <w:tcW w:w="3135"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уточняющая информация должника (в случае изменения кодов бюджетной классификации)</w:t>
            </w:r>
          </w:p>
        </w:tc>
      </w:tr>
      <w:tr w:rsidR="00A76946" w:rsidTr="002B6265">
        <w:tc>
          <w:tcPr>
            <w:tcW w:w="379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97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80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98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r w:rsidR="00A76946" w:rsidTr="002B6265">
        <w:tc>
          <w:tcPr>
            <w:tcW w:w="379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97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A76946" w:rsidTr="002B6265">
        <w:tc>
          <w:tcPr>
            <w:tcW w:w="379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r>
    </w:tbl>
    <w:p w:rsidR="00A76946" w:rsidRDefault="00A76946" w:rsidP="00A76946">
      <w:pPr>
        <w:autoSpaceDE w:val="0"/>
        <w:autoSpaceDN w:val="0"/>
        <w:adjustRightInd w:val="0"/>
        <w:spacing w:after="0" w:line="240" w:lineRule="auto"/>
        <w:jc w:val="both"/>
        <w:rPr>
          <w:rFonts w:ascii="Arial" w:hAnsi="Arial" w:cs="Arial"/>
          <w:sz w:val="20"/>
          <w:szCs w:val="20"/>
        </w:rPr>
      </w:pPr>
    </w:p>
    <w:tbl>
      <w:tblPr>
        <w:tblW w:w="15309" w:type="dxa"/>
        <w:tblInd w:w="-5" w:type="dxa"/>
        <w:tblLayout w:type="fixed"/>
        <w:tblCellMar>
          <w:top w:w="102" w:type="dxa"/>
          <w:left w:w="62" w:type="dxa"/>
          <w:bottom w:w="102" w:type="dxa"/>
          <w:right w:w="62" w:type="dxa"/>
        </w:tblCellMar>
        <w:tblLook w:val="0000" w:firstRow="0" w:lastRow="0" w:firstColumn="0" w:lastColumn="0" w:noHBand="0" w:noVBand="0"/>
      </w:tblPr>
      <w:tblGrid>
        <w:gridCol w:w="1860"/>
        <w:gridCol w:w="1066"/>
        <w:gridCol w:w="1066"/>
        <w:gridCol w:w="953"/>
        <w:gridCol w:w="1179"/>
        <w:gridCol w:w="839"/>
        <w:gridCol w:w="1293"/>
        <w:gridCol w:w="726"/>
        <w:gridCol w:w="612"/>
        <w:gridCol w:w="1066"/>
        <w:gridCol w:w="953"/>
        <w:gridCol w:w="839"/>
        <w:gridCol w:w="839"/>
        <w:gridCol w:w="839"/>
        <w:gridCol w:w="1179"/>
      </w:tblGrid>
      <w:tr w:rsidR="00A76946" w:rsidTr="002B6265">
        <w:tc>
          <w:tcPr>
            <w:tcW w:w="264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Периоды проведения оплаты требований исполнительного документа (месяц, квартал и т.д.)</w:t>
            </w:r>
          </w:p>
        </w:tc>
        <w:tc>
          <w:tcPr>
            <w:tcW w:w="2970"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поручении исполнения исполнительного документа по периодическим выплатам подведомственному учреждению</w:t>
            </w:r>
          </w:p>
        </w:tc>
        <w:tc>
          <w:tcPr>
            <w:tcW w:w="2970"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Письмо, направленное в орган Федерального казначейства, в котором открыт лицевой счет подведомственному учреждению</w:t>
            </w:r>
          </w:p>
        </w:tc>
        <w:tc>
          <w:tcPr>
            <w:tcW w:w="2970"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органа Федерального казначейства, в котором открыт лицевой счет подведомственному учреждению</w:t>
            </w:r>
          </w:p>
        </w:tc>
        <w:tc>
          <w:tcPr>
            <w:tcW w:w="1815"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требование</w:t>
            </w:r>
          </w:p>
        </w:tc>
        <w:tc>
          <w:tcPr>
            <w:tcW w:w="5115" w:type="dxa"/>
            <w:gridSpan w:val="4"/>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Приостановление операций на лицевых счетах</w:t>
            </w:r>
          </w:p>
        </w:tc>
        <w:tc>
          <w:tcPr>
            <w:tcW w:w="2805"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неисполнении должником требований исполнительного документа</w:t>
            </w:r>
          </w:p>
        </w:tc>
      </w:tr>
      <w:tr w:rsidR="00A76946" w:rsidTr="002B6265">
        <w:tc>
          <w:tcPr>
            <w:tcW w:w="264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970"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970"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970"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815"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805"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приостановлении операций по расходованию средств</w:t>
            </w:r>
          </w:p>
        </w:tc>
        <w:tc>
          <w:tcPr>
            <w:tcW w:w="2310"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возобновлении операций по расходованию средств</w:t>
            </w:r>
          </w:p>
        </w:tc>
        <w:tc>
          <w:tcPr>
            <w:tcW w:w="2805"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r w:rsidR="00A76946" w:rsidTr="002B6265">
        <w:tc>
          <w:tcPr>
            <w:tcW w:w="264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r w:rsidR="00A76946" w:rsidTr="002B6265">
        <w:tc>
          <w:tcPr>
            <w:tcW w:w="264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A76946" w:rsidTr="002B6265">
        <w:tc>
          <w:tcPr>
            <w:tcW w:w="264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bl>
    <w:p w:rsidR="00A76946" w:rsidRDefault="00A76946" w:rsidP="00A76946">
      <w:pPr>
        <w:autoSpaceDE w:val="0"/>
        <w:autoSpaceDN w:val="0"/>
        <w:adjustRightInd w:val="0"/>
        <w:spacing w:after="0" w:line="240" w:lineRule="auto"/>
        <w:jc w:val="center"/>
        <w:rPr>
          <w:rFonts w:ascii="Arial" w:hAnsi="Arial" w:cs="Arial"/>
          <w:sz w:val="20"/>
          <w:szCs w:val="20"/>
        </w:rPr>
      </w:pPr>
    </w:p>
    <w:tbl>
      <w:tblPr>
        <w:tblW w:w="15309" w:type="dxa"/>
        <w:tblInd w:w="-5" w:type="dxa"/>
        <w:tblLayout w:type="fixed"/>
        <w:tblCellMar>
          <w:top w:w="102" w:type="dxa"/>
          <w:left w:w="62" w:type="dxa"/>
          <w:bottom w:w="102" w:type="dxa"/>
          <w:right w:w="62" w:type="dxa"/>
        </w:tblCellMar>
        <w:tblLook w:val="0000" w:firstRow="0" w:lastRow="0" w:firstColumn="0" w:lastColumn="0" w:noHBand="0" w:noVBand="0"/>
      </w:tblPr>
      <w:tblGrid>
        <w:gridCol w:w="1276"/>
        <w:gridCol w:w="1117"/>
        <w:gridCol w:w="1436"/>
        <w:gridCol w:w="1277"/>
        <w:gridCol w:w="1118"/>
        <w:gridCol w:w="1436"/>
        <w:gridCol w:w="2071"/>
        <w:gridCol w:w="1277"/>
        <w:gridCol w:w="2071"/>
        <w:gridCol w:w="2230"/>
      </w:tblGrid>
      <w:tr w:rsidR="00A76946" w:rsidTr="002B6265">
        <w:tc>
          <w:tcPr>
            <w:tcW w:w="7920" w:type="dxa"/>
            <w:gridSpan w:val="6"/>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Исполнено</w:t>
            </w:r>
          </w:p>
        </w:tc>
        <w:tc>
          <w:tcPr>
            <w:tcW w:w="3465"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Приостановление исполнения исполнительных документов</w:t>
            </w:r>
          </w:p>
        </w:tc>
        <w:tc>
          <w:tcPr>
            <w:tcW w:w="4455"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Возобновление исполнения исполнительного документа</w:t>
            </w:r>
          </w:p>
        </w:tc>
      </w:tr>
      <w:tr w:rsidR="00A76946" w:rsidTr="002B6265">
        <w:tc>
          <w:tcPr>
            <w:tcW w:w="3960"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лицевого счета по учету бюджетных средств</w:t>
            </w:r>
          </w:p>
        </w:tc>
        <w:tc>
          <w:tcPr>
            <w:tcW w:w="3960"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иных счетов</w:t>
            </w:r>
          </w:p>
        </w:tc>
        <w:tc>
          <w:tcPr>
            <w:tcW w:w="214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 и судебного органа, его выдавшего (дата, номер)</w:t>
            </w:r>
          </w:p>
        </w:tc>
        <w:tc>
          <w:tcPr>
            <w:tcW w:w="132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(с __ по __)</w:t>
            </w:r>
          </w:p>
        </w:tc>
        <w:tc>
          <w:tcPr>
            <w:tcW w:w="214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 и судебного органа, его выдавшего, номер и дата</w:t>
            </w:r>
          </w:p>
        </w:tc>
        <w:tc>
          <w:tcPr>
            <w:tcW w:w="231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поступления в орган Федерального казначейства</w:t>
            </w:r>
          </w:p>
        </w:tc>
      </w:tr>
      <w:tr w:rsidR="00A76946" w:rsidTr="002B6265">
        <w:tc>
          <w:tcPr>
            <w:tcW w:w="3960"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платежный документ</w:t>
            </w:r>
          </w:p>
        </w:tc>
        <w:tc>
          <w:tcPr>
            <w:tcW w:w="3960"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платежный документ</w:t>
            </w:r>
          </w:p>
        </w:tc>
        <w:tc>
          <w:tcPr>
            <w:tcW w:w="214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32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4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31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r w:rsidR="00A76946" w:rsidTr="002B6265">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руб.</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руб.</w:t>
            </w:r>
          </w:p>
        </w:tc>
        <w:tc>
          <w:tcPr>
            <w:tcW w:w="214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32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4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31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r w:rsidR="00A76946" w:rsidTr="002B6265">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21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21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231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r>
      <w:tr w:rsidR="00A76946" w:rsidTr="002B6265">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14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31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bl>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ведения учета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осуществления хранения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по исполнению</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судебных актов, предусматривающих</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обращение взыскания на средства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бюджета Муниципального образования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«Мелекесский район»</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денежным обязательствам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получателей бюджетных средств,</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Финансового управления МО «Мелекесский район»</w:t>
      </w:r>
    </w:p>
    <w:p w:rsidR="00A76946" w:rsidRDefault="00A76946" w:rsidP="00A76946">
      <w:pPr>
        <w:autoSpaceDE w:val="0"/>
        <w:autoSpaceDN w:val="0"/>
        <w:adjustRightInd w:val="0"/>
        <w:spacing w:after="0" w:line="240" w:lineRule="auto"/>
        <w:jc w:val="center"/>
        <w:rPr>
          <w:rFonts w:ascii="Arial" w:hAnsi="Arial" w:cs="Arial"/>
          <w:sz w:val="20"/>
          <w:szCs w:val="20"/>
        </w:rPr>
      </w:pPr>
      <w:bookmarkStart w:id="27" w:name="Par1307"/>
      <w:bookmarkEnd w:id="27"/>
      <w:r>
        <w:rPr>
          <w:rFonts w:ascii="Arial" w:hAnsi="Arial" w:cs="Arial"/>
          <w:sz w:val="20"/>
          <w:szCs w:val="20"/>
        </w:rPr>
        <w:t>Журнал</w:t>
      </w:r>
    </w:p>
    <w:p w:rsidR="00A76946" w:rsidRDefault="00A76946" w:rsidP="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выплат по исполнительным документам</w:t>
      </w:r>
    </w:p>
    <w:p w:rsidR="00A76946" w:rsidRDefault="00A76946" w:rsidP="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периодическим выплатам</w:t>
      </w:r>
    </w:p>
    <w:p w:rsidR="00A76946" w:rsidRDefault="00A76946" w:rsidP="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w:t>
      </w:r>
    </w:p>
    <w:p w:rsidR="00A76946" w:rsidRDefault="00A76946" w:rsidP="00A76946">
      <w:pPr>
        <w:autoSpaceDE w:val="0"/>
        <w:autoSpaceDN w:val="0"/>
        <w:adjustRightInd w:val="0"/>
        <w:spacing w:after="0" w:line="240" w:lineRule="auto"/>
        <w:ind w:firstLine="540"/>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Наименование </w:t>
      </w:r>
      <w:r w:rsidR="00F75571">
        <w:rPr>
          <w:rFonts w:ascii="Arial" w:hAnsi="Arial" w:cs="Arial"/>
          <w:sz w:val="20"/>
          <w:szCs w:val="20"/>
        </w:rPr>
        <w:t xml:space="preserve">Финансового управления         </w:t>
      </w:r>
      <w:r>
        <w:rPr>
          <w:rFonts w:ascii="Arial" w:hAnsi="Arial" w:cs="Arial"/>
          <w:sz w:val="20"/>
          <w:szCs w:val="20"/>
        </w:rPr>
        <w:t xml:space="preserve"> ____________________</w:t>
      </w:r>
    </w:p>
    <w:p w:rsidR="00A76946" w:rsidRDefault="00A76946" w:rsidP="00A76946">
      <w:pPr>
        <w:autoSpaceDE w:val="0"/>
        <w:autoSpaceDN w:val="0"/>
        <w:adjustRightInd w:val="0"/>
        <w:spacing w:after="0" w:line="240" w:lineRule="auto"/>
        <w:ind w:firstLine="540"/>
        <w:jc w:val="both"/>
        <w:rPr>
          <w:rFonts w:ascii="Arial" w:hAnsi="Arial" w:cs="Arial"/>
          <w:sz w:val="20"/>
          <w:szCs w:val="20"/>
        </w:rPr>
      </w:pPr>
    </w:p>
    <w:tbl>
      <w:tblPr>
        <w:tblW w:w="15309" w:type="dxa"/>
        <w:tblInd w:w="-5" w:type="dxa"/>
        <w:tblLayout w:type="fixed"/>
        <w:tblCellMar>
          <w:top w:w="102" w:type="dxa"/>
          <w:left w:w="62" w:type="dxa"/>
          <w:bottom w:w="102" w:type="dxa"/>
          <w:right w:w="62" w:type="dxa"/>
        </w:tblCellMar>
        <w:tblLook w:val="0000" w:firstRow="0" w:lastRow="0" w:firstColumn="0" w:lastColumn="0" w:noHBand="0" w:noVBand="0"/>
      </w:tblPr>
      <w:tblGrid>
        <w:gridCol w:w="622"/>
        <w:gridCol w:w="2704"/>
        <w:gridCol w:w="2357"/>
        <w:gridCol w:w="1431"/>
        <w:gridCol w:w="1200"/>
        <w:gridCol w:w="968"/>
        <w:gridCol w:w="2009"/>
        <w:gridCol w:w="2009"/>
        <w:gridCol w:w="2009"/>
      </w:tblGrid>
      <w:tr w:rsidR="00A76946" w:rsidTr="00E3591D">
        <w:tc>
          <w:tcPr>
            <w:tcW w:w="82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795" w:type="dxa"/>
            <w:vMerge w:val="restart"/>
            <w:tcBorders>
              <w:top w:val="single" w:sz="4" w:space="0" w:color="auto"/>
              <w:left w:val="single" w:sz="4" w:space="0" w:color="auto"/>
              <w:bottom w:val="single" w:sz="4" w:space="0" w:color="auto"/>
              <w:right w:val="single" w:sz="4" w:space="0" w:color="auto"/>
            </w:tcBorders>
          </w:tcPr>
          <w:p w:rsidR="00A76946" w:rsidRDefault="00A76946" w:rsidP="00F755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Дата и номер поступления информации от </w:t>
            </w:r>
            <w:r w:rsidR="00F75571">
              <w:rPr>
                <w:rFonts w:ascii="Arial" w:hAnsi="Arial" w:cs="Arial"/>
                <w:sz w:val="20"/>
                <w:szCs w:val="20"/>
              </w:rPr>
              <w:t>Финансового управления</w:t>
            </w:r>
            <w:r>
              <w:rPr>
                <w:rFonts w:ascii="Arial" w:hAnsi="Arial" w:cs="Arial"/>
                <w:sz w:val="20"/>
                <w:szCs w:val="20"/>
              </w:rPr>
              <w:t>, в котором открыт лицевой счет должнику - главному распорядителю (распорядителю) средств</w:t>
            </w:r>
          </w:p>
        </w:tc>
        <w:tc>
          <w:tcPr>
            <w:tcW w:w="330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клиента, уполномоченного должником - главным распорядителем (распорядителем) осуществлять периодические выплаты</w:t>
            </w:r>
          </w:p>
        </w:tc>
        <w:tc>
          <w:tcPr>
            <w:tcW w:w="198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Периоды проведения  выплаты</w:t>
            </w:r>
          </w:p>
        </w:tc>
        <w:tc>
          <w:tcPr>
            <w:tcW w:w="5775"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Исполнительный документ</w:t>
            </w:r>
          </w:p>
        </w:tc>
        <w:tc>
          <w:tcPr>
            <w:tcW w:w="280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 Ф.И.О. взыскателя по исполнительному документу</w:t>
            </w:r>
          </w:p>
        </w:tc>
        <w:tc>
          <w:tcPr>
            <w:tcW w:w="280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Банковские реквизиты (адрес) взыскателя по исполнительному документу</w:t>
            </w:r>
          </w:p>
        </w:tc>
      </w:tr>
      <w:tr w:rsidR="00A76946" w:rsidTr="00E3591D">
        <w:tc>
          <w:tcPr>
            <w:tcW w:w="82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ind w:firstLine="540"/>
              <w:jc w:val="both"/>
              <w:rPr>
                <w:rFonts w:ascii="Arial" w:hAnsi="Arial" w:cs="Arial"/>
                <w:sz w:val="20"/>
                <w:szCs w:val="20"/>
              </w:rPr>
            </w:pPr>
          </w:p>
        </w:tc>
        <w:tc>
          <w:tcPr>
            <w:tcW w:w="379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ind w:firstLine="540"/>
              <w:jc w:val="both"/>
              <w:rPr>
                <w:rFonts w:ascii="Arial" w:hAnsi="Arial" w:cs="Arial"/>
                <w:sz w:val="20"/>
                <w:szCs w:val="20"/>
              </w:rPr>
            </w:pPr>
          </w:p>
        </w:tc>
        <w:tc>
          <w:tcPr>
            <w:tcW w:w="330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ind w:firstLine="540"/>
              <w:jc w:val="both"/>
              <w:rPr>
                <w:rFonts w:ascii="Arial" w:hAnsi="Arial" w:cs="Arial"/>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ind w:firstLine="540"/>
              <w:jc w:val="both"/>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судебного органа</w:t>
            </w:r>
          </w:p>
        </w:tc>
        <w:tc>
          <w:tcPr>
            <w:tcW w:w="280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80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r w:rsidR="00A76946" w:rsidTr="00E3591D">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79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30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A76946" w:rsidTr="00E3591D">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379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r>
    </w:tbl>
    <w:p w:rsidR="00A76946" w:rsidRDefault="00A76946" w:rsidP="00A76946">
      <w:pPr>
        <w:autoSpaceDE w:val="0"/>
        <w:autoSpaceDN w:val="0"/>
        <w:adjustRightInd w:val="0"/>
        <w:spacing w:after="0" w:line="240" w:lineRule="auto"/>
        <w:ind w:firstLine="540"/>
        <w:jc w:val="both"/>
        <w:rPr>
          <w:rFonts w:ascii="Arial" w:hAnsi="Arial" w:cs="Arial"/>
          <w:sz w:val="20"/>
          <w:szCs w:val="20"/>
        </w:rPr>
        <w:sectPr w:rsidR="00A76946" w:rsidSect="007E759E">
          <w:pgSz w:w="16838" w:h="11906" w:orient="landscape"/>
          <w:pgMar w:top="1133" w:right="1440" w:bottom="566" w:left="1440" w:header="567" w:footer="0" w:gutter="0"/>
          <w:cols w:space="720"/>
          <w:noEndnote/>
          <w:docGrid w:linePitch="299"/>
        </w:sectPr>
      </w:pPr>
    </w:p>
    <w:p w:rsidR="00A76946" w:rsidRDefault="00A76946" w:rsidP="00A76946">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55"/>
        <w:gridCol w:w="1155"/>
        <w:gridCol w:w="1485"/>
        <w:gridCol w:w="1155"/>
        <w:gridCol w:w="1155"/>
        <w:gridCol w:w="1650"/>
      </w:tblGrid>
      <w:tr w:rsidR="00A76946">
        <w:tc>
          <w:tcPr>
            <w:tcW w:w="7755" w:type="dxa"/>
            <w:gridSpan w:val="6"/>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Исполнено в соответствии с графиком ежемесячных выплат</w:t>
            </w:r>
          </w:p>
        </w:tc>
      </w:tr>
      <w:tr w:rsidR="00A76946">
        <w:tc>
          <w:tcPr>
            <w:tcW w:w="3795"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лицевого счета по учету бюджетных средств</w:t>
            </w:r>
          </w:p>
        </w:tc>
        <w:tc>
          <w:tcPr>
            <w:tcW w:w="3960"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иных счетов</w:t>
            </w:r>
          </w:p>
        </w:tc>
      </w:tr>
      <w:tr w:rsidR="00A76946">
        <w:tc>
          <w:tcPr>
            <w:tcW w:w="3795"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платежным документом</w:t>
            </w:r>
          </w:p>
        </w:tc>
        <w:tc>
          <w:tcPr>
            <w:tcW w:w="3960"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платежным документом</w:t>
            </w:r>
          </w:p>
        </w:tc>
      </w:tr>
      <w:tr w:rsidR="00A76946">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сумма, руб. </w:t>
            </w:r>
            <w:hyperlink w:anchor="Par1423" w:history="1">
              <w:r>
                <w:rPr>
                  <w:rFonts w:ascii="Arial" w:hAnsi="Arial" w:cs="Arial"/>
                  <w:color w:val="0000FF"/>
                  <w:sz w:val="20"/>
                  <w:szCs w:val="20"/>
                </w:rPr>
                <w:t>&lt;*&gt;</w:t>
              </w:r>
            </w:hyperlink>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сумма, руб. </w:t>
            </w:r>
            <w:hyperlink w:anchor="Par1425" w:history="1">
              <w:r>
                <w:rPr>
                  <w:rFonts w:ascii="Arial" w:hAnsi="Arial" w:cs="Arial"/>
                  <w:color w:val="0000FF"/>
                  <w:sz w:val="20"/>
                  <w:szCs w:val="20"/>
                </w:rPr>
                <w:t>&lt;III&gt;</w:t>
              </w:r>
            </w:hyperlink>
          </w:p>
        </w:tc>
      </w:tr>
      <w:tr w:rsidR="00A76946">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A76946">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r>
    </w:tbl>
    <w:p w:rsidR="00A76946" w:rsidRDefault="00A76946" w:rsidP="00A76946">
      <w:pPr>
        <w:autoSpaceDE w:val="0"/>
        <w:autoSpaceDN w:val="0"/>
        <w:adjustRightInd w:val="0"/>
        <w:spacing w:after="0" w:line="240" w:lineRule="auto"/>
        <w:jc w:val="both"/>
        <w:rPr>
          <w:rFonts w:ascii="Arial" w:hAnsi="Arial" w:cs="Arial"/>
          <w:sz w:val="20"/>
          <w:szCs w:val="20"/>
        </w:rPr>
        <w:sectPr w:rsidR="00A76946" w:rsidSect="007E759E">
          <w:pgSz w:w="11906" w:h="16838"/>
          <w:pgMar w:top="1440" w:right="566" w:bottom="1440" w:left="1133" w:header="567" w:footer="0" w:gutter="0"/>
          <w:cols w:space="720"/>
          <w:noEndnote/>
          <w:docGrid w:linePitch="299"/>
        </w:sectPr>
      </w:pPr>
    </w:p>
    <w:p w:rsidR="00A76946" w:rsidRDefault="00A76946" w:rsidP="00A76946">
      <w:pPr>
        <w:autoSpaceDE w:val="0"/>
        <w:autoSpaceDN w:val="0"/>
        <w:adjustRightInd w:val="0"/>
        <w:spacing w:after="0" w:line="240" w:lineRule="auto"/>
        <w:jc w:val="both"/>
        <w:rPr>
          <w:rFonts w:ascii="Arial" w:hAnsi="Arial" w:cs="Arial"/>
          <w:sz w:val="20"/>
          <w:szCs w:val="20"/>
        </w:rPr>
      </w:pPr>
    </w:p>
    <w:tbl>
      <w:tblPr>
        <w:tblW w:w="15309" w:type="dxa"/>
        <w:tblInd w:w="-5" w:type="dxa"/>
        <w:tblLayout w:type="fixed"/>
        <w:tblCellMar>
          <w:top w:w="102" w:type="dxa"/>
          <w:left w:w="62" w:type="dxa"/>
          <w:bottom w:w="102" w:type="dxa"/>
          <w:right w:w="62" w:type="dxa"/>
        </w:tblCellMar>
        <w:tblLook w:val="0000" w:firstRow="0" w:lastRow="0" w:firstColumn="0" w:lastColumn="0" w:noHBand="0" w:noVBand="0"/>
      </w:tblPr>
      <w:tblGrid>
        <w:gridCol w:w="2364"/>
        <w:gridCol w:w="1578"/>
        <w:gridCol w:w="1422"/>
        <w:gridCol w:w="1736"/>
        <w:gridCol w:w="1422"/>
        <w:gridCol w:w="1736"/>
        <w:gridCol w:w="1422"/>
        <w:gridCol w:w="1736"/>
        <w:gridCol w:w="1893"/>
      </w:tblGrid>
      <w:tr w:rsidR="00A76946" w:rsidTr="00892ACB">
        <w:tc>
          <w:tcPr>
            <w:tcW w:w="247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об источнике образования задолженности</w:t>
            </w:r>
          </w:p>
        </w:tc>
        <w:tc>
          <w:tcPr>
            <w:tcW w:w="3135"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Запрос-требование</w:t>
            </w:r>
          </w:p>
        </w:tc>
        <w:tc>
          <w:tcPr>
            <w:tcW w:w="6600" w:type="dxa"/>
            <w:gridSpan w:val="4"/>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Приостановление операций на лицевых счетах</w:t>
            </w:r>
          </w:p>
        </w:tc>
        <w:tc>
          <w:tcPr>
            <w:tcW w:w="3795"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неисполнении должником требований исполнительного документа/о возобновлении исполнения исполнительного документа</w:t>
            </w:r>
          </w:p>
        </w:tc>
      </w:tr>
      <w:tr w:rsidR="00A76946" w:rsidTr="00892ACB">
        <w:tc>
          <w:tcPr>
            <w:tcW w:w="247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3135"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3300"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приостановлении операций по расходованию средств</w:t>
            </w:r>
          </w:p>
        </w:tc>
        <w:tc>
          <w:tcPr>
            <w:tcW w:w="3300"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возобновлении операций по расходованию средств</w:t>
            </w:r>
          </w:p>
        </w:tc>
        <w:tc>
          <w:tcPr>
            <w:tcW w:w="3795"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r w:rsidR="00A76946" w:rsidTr="00892ACB">
        <w:tc>
          <w:tcPr>
            <w:tcW w:w="247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r w:rsidR="00A76946" w:rsidTr="00892ACB">
        <w:tc>
          <w:tcPr>
            <w:tcW w:w="247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r>
      <w:tr w:rsidR="00A76946" w:rsidTr="00892ACB">
        <w:tc>
          <w:tcPr>
            <w:tcW w:w="247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r>
    </w:tbl>
    <w:p w:rsidR="00A76946" w:rsidRDefault="00A76946" w:rsidP="00A76946">
      <w:pPr>
        <w:autoSpaceDE w:val="0"/>
        <w:autoSpaceDN w:val="0"/>
        <w:adjustRightInd w:val="0"/>
        <w:spacing w:after="0" w:line="240" w:lineRule="auto"/>
        <w:jc w:val="both"/>
        <w:rPr>
          <w:rFonts w:ascii="Arial" w:hAnsi="Arial" w:cs="Arial"/>
          <w:sz w:val="20"/>
          <w:szCs w:val="20"/>
        </w:rPr>
      </w:pPr>
    </w:p>
    <w:tbl>
      <w:tblPr>
        <w:tblW w:w="15309" w:type="dxa"/>
        <w:tblInd w:w="-5" w:type="dxa"/>
        <w:tblLayout w:type="fixed"/>
        <w:tblCellMar>
          <w:top w:w="102" w:type="dxa"/>
          <w:left w:w="62" w:type="dxa"/>
          <w:bottom w:w="102" w:type="dxa"/>
          <w:right w:w="62" w:type="dxa"/>
        </w:tblCellMar>
        <w:tblLook w:val="0000" w:firstRow="0" w:lastRow="0" w:firstColumn="0" w:lastColumn="0" w:noHBand="0" w:noVBand="0"/>
      </w:tblPr>
      <w:tblGrid>
        <w:gridCol w:w="3622"/>
        <w:gridCol w:w="1646"/>
        <w:gridCol w:w="2469"/>
        <w:gridCol w:w="2963"/>
        <w:gridCol w:w="2798"/>
        <w:gridCol w:w="1811"/>
      </w:tblGrid>
      <w:tr w:rsidR="00A76946" w:rsidTr="00892ACB">
        <w:tc>
          <w:tcPr>
            <w:tcW w:w="5280"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Приостановление исполнения исполнительных документов</w:t>
            </w:r>
          </w:p>
        </w:tc>
        <w:tc>
          <w:tcPr>
            <w:tcW w:w="5445"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Возобновление исполнения исполнительного документа</w:t>
            </w:r>
          </w:p>
        </w:tc>
        <w:tc>
          <w:tcPr>
            <w:tcW w:w="4620"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Передача исполнительного документа (при реорганизации органа Федерального казначейства)</w:t>
            </w:r>
          </w:p>
        </w:tc>
      </w:tr>
      <w:tr w:rsidR="00A76946" w:rsidTr="00892ACB">
        <w:tc>
          <w:tcPr>
            <w:tcW w:w="363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 и судебного органа, его выдавшего (дата, номер)</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(с ____ по ____)</w:t>
            </w:r>
          </w:p>
        </w:tc>
        <w:tc>
          <w:tcPr>
            <w:tcW w:w="247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 и судебного органа, его выдавшего, номер и дата</w:t>
            </w:r>
          </w:p>
        </w:tc>
        <w:tc>
          <w:tcPr>
            <w:tcW w:w="297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поступления в орган Федерального казначейства</w:t>
            </w: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 передачи</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причина передачи</w:t>
            </w:r>
          </w:p>
        </w:tc>
      </w:tr>
      <w:tr w:rsidR="00A76946" w:rsidTr="00892ACB">
        <w:tc>
          <w:tcPr>
            <w:tcW w:w="363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247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297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r>
      <w:tr w:rsidR="00A76946" w:rsidTr="00892ACB">
        <w:tc>
          <w:tcPr>
            <w:tcW w:w="363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r>
    </w:tbl>
    <w:p w:rsidR="00A76946" w:rsidRDefault="00A76946" w:rsidP="00A76946">
      <w:pPr>
        <w:autoSpaceDE w:val="0"/>
        <w:autoSpaceDN w:val="0"/>
        <w:adjustRightInd w:val="0"/>
        <w:spacing w:after="0" w:line="240" w:lineRule="auto"/>
        <w:jc w:val="both"/>
        <w:rPr>
          <w:rFonts w:ascii="Arial" w:hAnsi="Arial" w:cs="Arial"/>
          <w:sz w:val="20"/>
          <w:szCs w:val="20"/>
        </w:rPr>
        <w:sectPr w:rsidR="00A76946" w:rsidSect="007E759E">
          <w:pgSz w:w="16838" w:h="11906" w:orient="landscape"/>
          <w:pgMar w:top="1133" w:right="1440" w:bottom="566" w:left="1440" w:header="567" w:footer="0" w:gutter="0"/>
          <w:cols w:space="720"/>
          <w:noEndnote/>
          <w:docGrid w:linePitch="299"/>
        </w:sect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76946" w:rsidRDefault="00A76946" w:rsidP="00A76946">
      <w:pPr>
        <w:autoSpaceDE w:val="0"/>
        <w:autoSpaceDN w:val="0"/>
        <w:adjustRightInd w:val="0"/>
        <w:spacing w:after="0" w:line="240" w:lineRule="auto"/>
        <w:ind w:firstLine="540"/>
        <w:jc w:val="both"/>
        <w:rPr>
          <w:rFonts w:ascii="Arial" w:hAnsi="Arial" w:cs="Arial"/>
          <w:sz w:val="20"/>
          <w:szCs w:val="20"/>
        </w:rPr>
      </w:pPr>
      <w:bookmarkStart w:id="28" w:name="Par1423"/>
      <w:bookmarkEnd w:id="28"/>
      <w:r>
        <w:rPr>
          <w:rFonts w:ascii="Arial" w:hAnsi="Arial" w:cs="Arial"/>
          <w:sz w:val="20"/>
          <w:szCs w:val="20"/>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A76946" w:rsidRDefault="00A76946" w:rsidP="00A7694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&lt;fff&gt; При исполнении требований исполнительного документа в полном объеме сумма по последнему платежному документу выделяется жирным шрифтом.</w:t>
      </w:r>
    </w:p>
    <w:p w:rsidR="00A76946" w:rsidRDefault="00A76946" w:rsidP="00A76946">
      <w:pPr>
        <w:autoSpaceDE w:val="0"/>
        <w:autoSpaceDN w:val="0"/>
        <w:adjustRightInd w:val="0"/>
        <w:spacing w:after="0" w:line="240" w:lineRule="auto"/>
        <w:ind w:firstLine="540"/>
        <w:jc w:val="both"/>
        <w:rPr>
          <w:rFonts w:ascii="Arial" w:hAnsi="Arial" w:cs="Arial"/>
          <w:sz w:val="20"/>
          <w:szCs w:val="20"/>
        </w:rPr>
      </w:pPr>
      <w:bookmarkStart w:id="29" w:name="Par1425"/>
      <w:bookmarkEnd w:id="29"/>
      <w:r>
        <w:rPr>
          <w:rFonts w:ascii="Arial" w:hAnsi="Arial" w:cs="Arial"/>
          <w:sz w:val="20"/>
          <w:szCs w:val="20"/>
        </w:rPr>
        <w:t>&lt;III&gt; При исполнении требований исполнительного документа в полном объеме сумма по последнему платежному документу выделяется жирным шрифтом.</w:t>
      </w: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803E7E" w:rsidRDefault="00803E7E" w:rsidP="00A76946">
      <w:pPr>
        <w:autoSpaceDE w:val="0"/>
        <w:autoSpaceDN w:val="0"/>
        <w:adjustRightInd w:val="0"/>
        <w:spacing w:after="0" w:line="240" w:lineRule="auto"/>
        <w:jc w:val="right"/>
        <w:outlineLvl w:val="2"/>
        <w:rPr>
          <w:rFonts w:ascii="Arial" w:hAnsi="Arial" w:cs="Arial"/>
          <w:sz w:val="20"/>
          <w:szCs w:val="20"/>
        </w:rPr>
      </w:pPr>
    </w:p>
    <w:p w:rsidR="00A76946" w:rsidRDefault="00A76946" w:rsidP="00A76946">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lastRenderedPageBreak/>
        <w:t>Приложение N 7.1</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ведения учета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осуществления хранения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по исполнению</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судебных актов, предусматривающих</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обращение взыскания на средства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бюджета Муниципального образования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«Мелекесский район»</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денежным обязательствам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получателей бюджетных средств,</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Финансового управления МО «Мелекесский район»</w:t>
      </w:r>
    </w:p>
    <w:p w:rsidR="00A76946" w:rsidRDefault="00A76946" w:rsidP="00A76946">
      <w:pPr>
        <w:autoSpaceDE w:val="0"/>
        <w:autoSpaceDN w:val="0"/>
        <w:adjustRightInd w:val="0"/>
        <w:spacing w:after="0" w:line="240" w:lineRule="auto"/>
        <w:jc w:val="right"/>
        <w:rPr>
          <w:rFonts w:ascii="Arial" w:hAnsi="Arial" w:cs="Arial"/>
          <w:sz w:val="20"/>
          <w:szCs w:val="20"/>
        </w:rPr>
      </w:pPr>
    </w:p>
    <w:p w:rsidR="00A76946" w:rsidRDefault="00A76946" w:rsidP="00A76946">
      <w:pPr>
        <w:autoSpaceDE w:val="0"/>
        <w:autoSpaceDN w:val="0"/>
        <w:adjustRightInd w:val="0"/>
        <w:spacing w:after="0" w:line="240" w:lineRule="auto"/>
        <w:jc w:val="center"/>
        <w:rPr>
          <w:rFonts w:ascii="Arial" w:hAnsi="Arial" w:cs="Arial"/>
          <w:sz w:val="20"/>
          <w:szCs w:val="20"/>
        </w:rPr>
      </w:pPr>
    </w:p>
    <w:p w:rsidR="00A76946" w:rsidRDefault="00A76946" w:rsidP="00A76946">
      <w:pPr>
        <w:autoSpaceDE w:val="0"/>
        <w:autoSpaceDN w:val="0"/>
        <w:adjustRightInd w:val="0"/>
        <w:spacing w:after="0" w:line="240" w:lineRule="auto"/>
        <w:jc w:val="center"/>
        <w:rPr>
          <w:rFonts w:ascii="Arial" w:hAnsi="Arial" w:cs="Arial"/>
          <w:sz w:val="20"/>
          <w:szCs w:val="20"/>
        </w:rPr>
      </w:pPr>
      <w:bookmarkStart w:id="30" w:name="Par1446"/>
      <w:bookmarkEnd w:id="30"/>
      <w:r>
        <w:rPr>
          <w:rFonts w:ascii="Arial" w:hAnsi="Arial" w:cs="Arial"/>
          <w:sz w:val="20"/>
          <w:szCs w:val="20"/>
        </w:rPr>
        <w:t>Выписка из Журнала</w:t>
      </w:r>
    </w:p>
    <w:p w:rsidR="00A76946" w:rsidRDefault="00A76946" w:rsidP="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выплат по исполнительным документам</w:t>
      </w:r>
    </w:p>
    <w:p w:rsidR="00A76946" w:rsidRDefault="00A76946" w:rsidP="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периодическим выплатам</w:t>
      </w:r>
    </w:p>
    <w:p w:rsidR="00A76946" w:rsidRDefault="00A76946" w:rsidP="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w:t>
      </w:r>
    </w:p>
    <w:p w:rsidR="00A76946" w:rsidRDefault="00A76946" w:rsidP="00A76946">
      <w:pPr>
        <w:autoSpaceDE w:val="0"/>
        <w:autoSpaceDN w:val="0"/>
        <w:adjustRightInd w:val="0"/>
        <w:spacing w:after="0" w:line="240" w:lineRule="auto"/>
        <w:ind w:firstLine="540"/>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Наименование </w:t>
      </w:r>
      <w:r w:rsidR="00F75571">
        <w:rPr>
          <w:rFonts w:ascii="Arial" w:hAnsi="Arial" w:cs="Arial"/>
          <w:sz w:val="20"/>
          <w:szCs w:val="20"/>
        </w:rPr>
        <w:t xml:space="preserve">Финансового управления     </w:t>
      </w:r>
      <w:r>
        <w:rPr>
          <w:rFonts w:ascii="Arial" w:hAnsi="Arial" w:cs="Arial"/>
          <w:sz w:val="20"/>
          <w:szCs w:val="20"/>
        </w:rPr>
        <w:t xml:space="preserve"> ____________________</w:t>
      </w:r>
    </w:p>
    <w:p w:rsidR="00A76946" w:rsidRDefault="00A76946" w:rsidP="00A76946">
      <w:pPr>
        <w:autoSpaceDE w:val="0"/>
        <w:autoSpaceDN w:val="0"/>
        <w:adjustRightInd w:val="0"/>
        <w:spacing w:after="0" w:line="240" w:lineRule="auto"/>
        <w:jc w:val="both"/>
        <w:rPr>
          <w:rFonts w:ascii="Arial" w:hAnsi="Arial" w:cs="Arial"/>
          <w:sz w:val="20"/>
          <w:szCs w:val="20"/>
        </w:rPr>
        <w:sectPr w:rsidR="00A76946" w:rsidSect="007E759E">
          <w:pgSz w:w="11906" w:h="16838"/>
          <w:pgMar w:top="1440" w:right="566" w:bottom="1440" w:left="1133" w:header="567" w:footer="0" w:gutter="0"/>
          <w:cols w:space="720"/>
          <w:noEndnote/>
          <w:docGrid w:linePitch="299"/>
        </w:sectPr>
      </w:pPr>
    </w:p>
    <w:p w:rsidR="00A76946" w:rsidRDefault="00A76946" w:rsidP="00A76946">
      <w:pPr>
        <w:autoSpaceDE w:val="0"/>
        <w:autoSpaceDN w:val="0"/>
        <w:adjustRightInd w:val="0"/>
        <w:spacing w:after="0" w:line="240" w:lineRule="auto"/>
        <w:ind w:firstLine="540"/>
        <w:jc w:val="both"/>
        <w:rPr>
          <w:rFonts w:ascii="Arial" w:hAnsi="Arial" w:cs="Arial"/>
          <w:sz w:val="20"/>
          <w:szCs w:val="20"/>
        </w:rPr>
      </w:pPr>
    </w:p>
    <w:tbl>
      <w:tblPr>
        <w:tblW w:w="15309" w:type="dxa"/>
        <w:tblInd w:w="-5" w:type="dxa"/>
        <w:tblLayout w:type="fixed"/>
        <w:tblCellMar>
          <w:top w:w="102" w:type="dxa"/>
          <w:left w:w="62" w:type="dxa"/>
          <w:bottom w:w="102" w:type="dxa"/>
          <w:right w:w="62" w:type="dxa"/>
        </w:tblCellMar>
        <w:tblLook w:val="0000" w:firstRow="0" w:lastRow="0" w:firstColumn="0" w:lastColumn="0" w:noHBand="0" w:noVBand="0"/>
      </w:tblPr>
      <w:tblGrid>
        <w:gridCol w:w="622"/>
        <w:gridCol w:w="2704"/>
        <w:gridCol w:w="2357"/>
        <w:gridCol w:w="1431"/>
        <w:gridCol w:w="1200"/>
        <w:gridCol w:w="968"/>
        <w:gridCol w:w="2009"/>
        <w:gridCol w:w="2009"/>
        <w:gridCol w:w="2009"/>
      </w:tblGrid>
      <w:tr w:rsidR="00A76946" w:rsidTr="00981FF5">
        <w:tc>
          <w:tcPr>
            <w:tcW w:w="82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795" w:type="dxa"/>
            <w:vMerge w:val="restart"/>
            <w:tcBorders>
              <w:top w:val="single" w:sz="4" w:space="0" w:color="auto"/>
              <w:left w:val="single" w:sz="4" w:space="0" w:color="auto"/>
              <w:bottom w:val="single" w:sz="4" w:space="0" w:color="auto"/>
              <w:right w:val="single" w:sz="4" w:space="0" w:color="auto"/>
            </w:tcBorders>
          </w:tcPr>
          <w:p w:rsidR="00A76946" w:rsidRDefault="00A76946" w:rsidP="00F7557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Дата и номер поступления информации от </w:t>
            </w:r>
            <w:r w:rsidR="00F75571">
              <w:rPr>
                <w:rFonts w:ascii="Arial" w:hAnsi="Arial" w:cs="Arial"/>
                <w:sz w:val="20"/>
                <w:szCs w:val="20"/>
              </w:rPr>
              <w:t>Финансового управления</w:t>
            </w:r>
            <w:r>
              <w:rPr>
                <w:rFonts w:ascii="Arial" w:hAnsi="Arial" w:cs="Arial"/>
                <w:sz w:val="20"/>
                <w:szCs w:val="20"/>
              </w:rPr>
              <w:t>, в котором открыт лицевой счет должнику - главному распорядителю (распорядителю) средств</w:t>
            </w:r>
          </w:p>
        </w:tc>
        <w:tc>
          <w:tcPr>
            <w:tcW w:w="330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клиента, уполномоченного должником - главным распорядителем (распорядителем) осуществлять периодические выплаты</w:t>
            </w:r>
          </w:p>
        </w:tc>
        <w:tc>
          <w:tcPr>
            <w:tcW w:w="1980"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Периоды проведения выплаты</w:t>
            </w:r>
          </w:p>
        </w:tc>
        <w:tc>
          <w:tcPr>
            <w:tcW w:w="5775"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Исполнительный документ</w:t>
            </w:r>
          </w:p>
        </w:tc>
        <w:tc>
          <w:tcPr>
            <w:tcW w:w="280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 Ф.И.О. взыскателя по исполнительному документу</w:t>
            </w:r>
          </w:p>
        </w:tc>
        <w:tc>
          <w:tcPr>
            <w:tcW w:w="280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Банковские реквизиты (адрес) взыскателя по исполнительному документу</w:t>
            </w:r>
          </w:p>
        </w:tc>
      </w:tr>
      <w:tr w:rsidR="00A76946" w:rsidTr="00981FF5">
        <w:tc>
          <w:tcPr>
            <w:tcW w:w="82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ind w:firstLine="540"/>
              <w:jc w:val="both"/>
              <w:rPr>
                <w:rFonts w:ascii="Arial" w:hAnsi="Arial" w:cs="Arial"/>
                <w:sz w:val="20"/>
                <w:szCs w:val="20"/>
              </w:rPr>
            </w:pPr>
          </w:p>
        </w:tc>
        <w:tc>
          <w:tcPr>
            <w:tcW w:w="379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ind w:firstLine="540"/>
              <w:jc w:val="both"/>
              <w:rPr>
                <w:rFonts w:ascii="Arial" w:hAnsi="Arial" w:cs="Arial"/>
                <w:sz w:val="20"/>
                <w:szCs w:val="20"/>
              </w:rPr>
            </w:pPr>
          </w:p>
        </w:tc>
        <w:tc>
          <w:tcPr>
            <w:tcW w:w="330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ind w:firstLine="540"/>
              <w:jc w:val="both"/>
              <w:rPr>
                <w:rFonts w:ascii="Arial" w:hAnsi="Arial" w:cs="Arial"/>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ind w:firstLine="540"/>
              <w:jc w:val="both"/>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судебного органа</w:t>
            </w:r>
          </w:p>
        </w:tc>
        <w:tc>
          <w:tcPr>
            <w:tcW w:w="280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80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r w:rsidR="00A76946" w:rsidTr="00981FF5">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79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30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A76946" w:rsidTr="00981FF5">
        <w:tc>
          <w:tcPr>
            <w:tcW w:w="82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379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r>
    </w:tbl>
    <w:p w:rsidR="00A76946" w:rsidRDefault="00A76946" w:rsidP="00A76946">
      <w:pPr>
        <w:autoSpaceDE w:val="0"/>
        <w:autoSpaceDN w:val="0"/>
        <w:adjustRightInd w:val="0"/>
        <w:spacing w:after="0" w:line="240" w:lineRule="auto"/>
        <w:ind w:firstLine="540"/>
        <w:jc w:val="both"/>
        <w:rPr>
          <w:rFonts w:ascii="Arial" w:hAnsi="Arial" w:cs="Arial"/>
          <w:sz w:val="20"/>
          <w:szCs w:val="20"/>
        </w:rPr>
        <w:sectPr w:rsidR="00A76946" w:rsidSect="007E759E">
          <w:pgSz w:w="16838" w:h="11906" w:orient="landscape"/>
          <w:pgMar w:top="1133" w:right="1440" w:bottom="566" w:left="1440" w:header="567" w:footer="0" w:gutter="0"/>
          <w:cols w:space="720"/>
          <w:noEndnote/>
          <w:docGrid w:linePitch="299"/>
        </w:sectPr>
      </w:pPr>
    </w:p>
    <w:p w:rsidR="00A76946" w:rsidRDefault="00A76946" w:rsidP="00A76946">
      <w:pPr>
        <w:autoSpaceDE w:val="0"/>
        <w:autoSpaceDN w:val="0"/>
        <w:adjustRightInd w:val="0"/>
        <w:spacing w:after="0" w:line="240" w:lineRule="auto"/>
        <w:jc w:val="both"/>
        <w:rPr>
          <w:rFonts w:ascii="Arial" w:hAnsi="Arial" w:cs="Arial"/>
          <w:sz w:val="20"/>
          <w:szCs w:val="20"/>
        </w:rPr>
      </w:pPr>
    </w:p>
    <w:p w:rsidR="00F213FC" w:rsidRDefault="00F213FC" w:rsidP="00A76946">
      <w:pPr>
        <w:autoSpaceDE w:val="0"/>
        <w:autoSpaceDN w:val="0"/>
        <w:adjustRightInd w:val="0"/>
        <w:spacing w:after="0" w:line="240" w:lineRule="auto"/>
        <w:jc w:val="both"/>
        <w:rPr>
          <w:rFonts w:ascii="Arial" w:hAnsi="Arial" w:cs="Arial"/>
          <w:sz w:val="20"/>
          <w:szCs w:val="20"/>
        </w:rPr>
      </w:pPr>
    </w:p>
    <w:tbl>
      <w:tblPr>
        <w:tblW w:w="15309" w:type="dxa"/>
        <w:tblInd w:w="-1133" w:type="dxa"/>
        <w:tblLayout w:type="fixed"/>
        <w:tblCellMar>
          <w:top w:w="102" w:type="dxa"/>
          <w:left w:w="62" w:type="dxa"/>
          <w:bottom w:w="102" w:type="dxa"/>
          <w:right w:w="62" w:type="dxa"/>
        </w:tblCellMar>
        <w:tblLook w:val="0000" w:firstRow="0" w:lastRow="0" w:firstColumn="0" w:lastColumn="0" w:noHBand="0" w:noVBand="0"/>
      </w:tblPr>
      <w:tblGrid>
        <w:gridCol w:w="2280"/>
        <w:gridCol w:w="2280"/>
        <w:gridCol w:w="2932"/>
        <w:gridCol w:w="2280"/>
        <w:gridCol w:w="2280"/>
        <w:gridCol w:w="3257"/>
      </w:tblGrid>
      <w:tr w:rsidR="00A76946" w:rsidTr="00F213FC">
        <w:tc>
          <w:tcPr>
            <w:tcW w:w="15309" w:type="dxa"/>
            <w:gridSpan w:val="6"/>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Исполнено в соответствии с графиком ежемесячных выплат</w:t>
            </w:r>
          </w:p>
        </w:tc>
      </w:tr>
      <w:tr w:rsidR="00A76946" w:rsidTr="00F213FC">
        <w:tc>
          <w:tcPr>
            <w:tcW w:w="7492"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лицевого счета по учету бюджетных средств</w:t>
            </w:r>
          </w:p>
        </w:tc>
        <w:tc>
          <w:tcPr>
            <w:tcW w:w="7817"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иных счетов</w:t>
            </w:r>
          </w:p>
        </w:tc>
      </w:tr>
      <w:tr w:rsidR="00A76946" w:rsidTr="00F213FC">
        <w:tc>
          <w:tcPr>
            <w:tcW w:w="7492"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платежным документом</w:t>
            </w:r>
          </w:p>
        </w:tc>
        <w:tc>
          <w:tcPr>
            <w:tcW w:w="7817" w:type="dxa"/>
            <w:gridSpan w:val="3"/>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платежным документом</w:t>
            </w:r>
          </w:p>
        </w:tc>
      </w:tr>
      <w:tr w:rsidR="00A76946" w:rsidTr="00F213FC">
        <w:tc>
          <w:tcPr>
            <w:tcW w:w="22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22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2932"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руб.</w:t>
            </w:r>
          </w:p>
        </w:tc>
        <w:tc>
          <w:tcPr>
            <w:tcW w:w="22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22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3257"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руб.</w:t>
            </w:r>
          </w:p>
        </w:tc>
      </w:tr>
      <w:tr w:rsidR="00A76946" w:rsidTr="00F213FC">
        <w:tc>
          <w:tcPr>
            <w:tcW w:w="22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2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932"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2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2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257"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A76946" w:rsidTr="00F213FC">
        <w:tc>
          <w:tcPr>
            <w:tcW w:w="22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932"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3257"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bl>
    <w:p w:rsidR="00A76946" w:rsidRDefault="00A76946" w:rsidP="00A76946">
      <w:pPr>
        <w:autoSpaceDE w:val="0"/>
        <w:autoSpaceDN w:val="0"/>
        <w:adjustRightInd w:val="0"/>
        <w:spacing w:after="0" w:line="240" w:lineRule="auto"/>
        <w:jc w:val="both"/>
        <w:rPr>
          <w:rFonts w:ascii="Arial" w:hAnsi="Arial" w:cs="Arial"/>
          <w:sz w:val="20"/>
          <w:szCs w:val="20"/>
        </w:rPr>
        <w:sectPr w:rsidR="00A76946" w:rsidSect="00F213FC">
          <w:type w:val="continuous"/>
          <w:pgSz w:w="16838" w:h="11906" w:orient="landscape"/>
          <w:pgMar w:top="1133" w:right="1440" w:bottom="566" w:left="1440" w:header="0" w:footer="0" w:gutter="0"/>
          <w:cols w:space="720"/>
          <w:noEndnote/>
          <w:docGrid w:linePitch="299"/>
        </w:sectPr>
      </w:pPr>
    </w:p>
    <w:p w:rsidR="00A76946" w:rsidRDefault="00A76946" w:rsidP="00A76946">
      <w:pPr>
        <w:autoSpaceDE w:val="0"/>
        <w:autoSpaceDN w:val="0"/>
        <w:adjustRightInd w:val="0"/>
        <w:spacing w:after="0" w:line="240" w:lineRule="auto"/>
        <w:jc w:val="both"/>
        <w:rPr>
          <w:rFonts w:ascii="Arial" w:hAnsi="Arial" w:cs="Arial"/>
          <w:sz w:val="20"/>
          <w:szCs w:val="20"/>
        </w:rPr>
      </w:pPr>
    </w:p>
    <w:tbl>
      <w:tblPr>
        <w:tblW w:w="15309" w:type="dxa"/>
        <w:tblInd w:w="-5" w:type="dxa"/>
        <w:tblLayout w:type="fixed"/>
        <w:tblCellMar>
          <w:top w:w="102" w:type="dxa"/>
          <w:left w:w="62" w:type="dxa"/>
          <w:bottom w:w="102" w:type="dxa"/>
          <w:right w:w="62" w:type="dxa"/>
        </w:tblCellMar>
        <w:tblLook w:val="0000" w:firstRow="0" w:lastRow="0" w:firstColumn="0" w:lastColumn="0" w:noHBand="0" w:noVBand="0"/>
      </w:tblPr>
      <w:tblGrid>
        <w:gridCol w:w="2364"/>
        <w:gridCol w:w="1578"/>
        <w:gridCol w:w="1422"/>
        <w:gridCol w:w="1736"/>
        <w:gridCol w:w="1422"/>
        <w:gridCol w:w="1736"/>
        <w:gridCol w:w="1422"/>
        <w:gridCol w:w="1736"/>
        <w:gridCol w:w="1893"/>
      </w:tblGrid>
      <w:tr w:rsidR="00A76946" w:rsidTr="00981FF5">
        <w:tc>
          <w:tcPr>
            <w:tcW w:w="2475" w:type="dxa"/>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Информация об источнике образования задолженности</w:t>
            </w:r>
          </w:p>
        </w:tc>
        <w:tc>
          <w:tcPr>
            <w:tcW w:w="3135"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Запрос-требование</w:t>
            </w:r>
          </w:p>
        </w:tc>
        <w:tc>
          <w:tcPr>
            <w:tcW w:w="6600" w:type="dxa"/>
            <w:gridSpan w:val="4"/>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Приостановление операций на лицевых счетах</w:t>
            </w:r>
          </w:p>
        </w:tc>
        <w:tc>
          <w:tcPr>
            <w:tcW w:w="3795" w:type="dxa"/>
            <w:gridSpan w:val="2"/>
            <w:vMerge w:val="restart"/>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неисполнении должником требований исполнительного документа</w:t>
            </w:r>
          </w:p>
        </w:tc>
      </w:tr>
      <w:tr w:rsidR="00A76946" w:rsidTr="00981FF5">
        <w:tc>
          <w:tcPr>
            <w:tcW w:w="247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3135"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3300"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приостановлении операций по расходованию средств</w:t>
            </w:r>
          </w:p>
        </w:tc>
        <w:tc>
          <w:tcPr>
            <w:tcW w:w="3300"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о возобновлении операций по расходованию средств</w:t>
            </w:r>
          </w:p>
        </w:tc>
        <w:tc>
          <w:tcPr>
            <w:tcW w:w="3795" w:type="dxa"/>
            <w:gridSpan w:val="2"/>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r w:rsidR="00A76946" w:rsidTr="00981FF5">
        <w:tc>
          <w:tcPr>
            <w:tcW w:w="2475" w:type="dxa"/>
            <w:vMerge/>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both"/>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r w:rsidR="00A76946" w:rsidTr="00981FF5">
        <w:tc>
          <w:tcPr>
            <w:tcW w:w="247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r>
      <w:tr w:rsidR="00A76946" w:rsidTr="00981FF5">
        <w:tc>
          <w:tcPr>
            <w:tcW w:w="247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bl>
    <w:p w:rsidR="00A76946" w:rsidRDefault="00A76946" w:rsidP="00A76946">
      <w:pPr>
        <w:autoSpaceDE w:val="0"/>
        <w:autoSpaceDN w:val="0"/>
        <w:adjustRightInd w:val="0"/>
        <w:spacing w:after="0" w:line="240" w:lineRule="auto"/>
        <w:jc w:val="both"/>
        <w:rPr>
          <w:rFonts w:ascii="Arial" w:hAnsi="Arial" w:cs="Arial"/>
          <w:sz w:val="20"/>
          <w:szCs w:val="20"/>
        </w:rPr>
      </w:pPr>
    </w:p>
    <w:p w:rsidR="00F213FC" w:rsidRDefault="00F213FC" w:rsidP="00A76946">
      <w:pPr>
        <w:autoSpaceDE w:val="0"/>
        <w:autoSpaceDN w:val="0"/>
        <w:adjustRightInd w:val="0"/>
        <w:spacing w:after="0" w:line="240" w:lineRule="auto"/>
        <w:jc w:val="both"/>
        <w:rPr>
          <w:rFonts w:ascii="Arial" w:hAnsi="Arial" w:cs="Arial"/>
          <w:sz w:val="20"/>
          <w:szCs w:val="20"/>
        </w:rPr>
      </w:pPr>
    </w:p>
    <w:tbl>
      <w:tblPr>
        <w:tblW w:w="15309" w:type="dxa"/>
        <w:tblInd w:w="-5" w:type="dxa"/>
        <w:tblLayout w:type="fixed"/>
        <w:tblCellMar>
          <w:top w:w="102" w:type="dxa"/>
          <w:left w:w="62" w:type="dxa"/>
          <w:bottom w:w="102" w:type="dxa"/>
          <w:right w:w="62" w:type="dxa"/>
        </w:tblCellMar>
        <w:tblLook w:val="0000" w:firstRow="0" w:lastRow="0" w:firstColumn="0" w:lastColumn="0" w:noHBand="0" w:noVBand="0"/>
      </w:tblPr>
      <w:tblGrid>
        <w:gridCol w:w="5182"/>
        <w:gridCol w:w="2355"/>
        <w:gridCol w:w="3533"/>
        <w:gridCol w:w="4239"/>
      </w:tblGrid>
      <w:tr w:rsidR="00A76946" w:rsidTr="00981FF5">
        <w:tc>
          <w:tcPr>
            <w:tcW w:w="5280"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Приостановление исполнения исполнительных документов</w:t>
            </w:r>
          </w:p>
        </w:tc>
        <w:tc>
          <w:tcPr>
            <w:tcW w:w="5445" w:type="dxa"/>
            <w:gridSpan w:val="2"/>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Возобновление исполнения исполнительного документа</w:t>
            </w:r>
          </w:p>
        </w:tc>
      </w:tr>
      <w:tr w:rsidR="00A76946" w:rsidTr="00981FF5">
        <w:tc>
          <w:tcPr>
            <w:tcW w:w="363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 и судебного органа, его выдавшего (дата, номер)</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(с ____ по ____)</w:t>
            </w:r>
          </w:p>
        </w:tc>
        <w:tc>
          <w:tcPr>
            <w:tcW w:w="247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 и судебного органа, его выдавшего, номер и дата</w:t>
            </w:r>
          </w:p>
        </w:tc>
        <w:tc>
          <w:tcPr>
            <w:tcW w:w="297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поступления в орган Федерального казначейства</w:t>
            </w:r>
          </w:p>
        </w:tc>
      </w:tr>
      <w:tr w:rsidR="00A76946" w:rsidTr="00981FF5">
        <w:tc>
          <w:tcPr>
            <w:tcW w:w="363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247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297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r>
      <w:tr w:rsidR="00A76946" w:rsidTr="00981FF5">
        <w:tc>
          <w:tcPr>
            <w:tcW w:w="363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tcPr>
          <w:p w:rsidR="00A76946" w:rsidRDefault="00A76946">
            <w:pPr>
              <w:autoSpaceDE w:val="0"/>
              <w:autoSpaceDN w:val="0"/>
              <w:adjustRightInd w:val="0"/>
              <w:spacing w:after="0" w:line="240" w:lineRule="auto"/>
              <w:jc w:val="center"/>
              <w:rPr>
                <w:rFonts w:ascii="Arial" w:hAnsi="Arial" w:cs="Arial"/>
                <w:sz w:val="20"/>
                <w:szCs w:val="20"/>
              </w:rPr>
            </w:pPr>
          </w:p>
        </w:tc>
      </w:tr>
    </w:tbl>
    <w:p w:rsidR="00A76946" w:rsidRDefault="00A76946" w:rsidP="00A76946">
      <w:pPr>
        <w:autoSpaceDE w:val="0"/>
        <w:autoSpaceDN w:val="0"/>
        <w:adjustRightInd w:val="0"/>
        <w:spacing w:after="0" w:line="240" w:lineRule="auto"/>
        <w:jc w:val="both"/>
        <w:rPr>
          <w:rFonts w:ascii="Arial" w:hAnsi="Arial" w:cs="Arial"/>
          <w:sz w:val="20"/>
          <w:szCs w:val="20"/>
        </w:rPr>
        <w:sectPr w:rsidR="00A76946" w:rsidSect="007E759E">
          <w:pgSz w:w="16838" w:h="11906" w:orient="landscape"/>
          <w:pgMar w:top="1133" w:right="1440" w:bottom="566" w:left="1440" w:header="567" w:footer="0" w:gutter="0"/>
          <w:cols w:space="720"/>
          <w:noEndnote/>
          <w:docGrid w:linePitch="299"/>
        </w:sectPr>
      </w:pPr>
    </w:p>
    <w:p w:rsidR="00A76946" w:rsidRDefault="00A76946" w:rsidP="00A7694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8</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ведения учета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осуществления хранения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по исполнению</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судебных актов, предусматривающих</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обращение взыскания на средства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бюджета Муниципального образования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«Мелекесский район»</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денежным обязательствам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получателей бюджетных средств,</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Финансового управления МО «Мелекесский район»</w:t>
      </w:r>
    </w:p>
    <w:p w:rsidR="00A76946" w:rsidRDefault="00A76946" w:rsidP="00A76946">
      <w:pPr>
        <w:autoSpaceDE w:val="0"/>
        <w:autoSpaceDN w:val="0"/>
        <w:adjustRightInd w:val="0"/>
        <w:spacing w:after="0" w:line="240" w:lineRule="auto"/>
        <w:jc w:val="right"/>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 _______ 20_ г.</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_____________________          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адрес должника)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bookmarkStart w:id="31" w:name="Par1574"/>
      <w:bookmarkEnd w:id="31"/>
      <w:r>
        <w:rPr>
          <w:rFonts w:ascii="Courier New" w:hAnsi="Courier New" w:cs="Courier New"/>
          <w:sz w:val="20"/>
          <w:szCs w:val="20"/>
        </w:rPr>
        <w:t xml:space="preserve">                           Уведомление</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поступлении судебного акта, предусматривающего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возобновление исполнения исполнительного документа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с поступившим 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поступившего судебного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акта и судебного органа, выдавшего его)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сообщаем    Вам    о   необходимости   исполнения  исполнительного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документа N ___, выданного "__" _______ 200_ г. 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судебного органа, выдавшего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исполнительный документ)</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акта судебного органа, дата,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дела, по которому он вынесен)</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порядке  и в сроки, определенные </w:t>
      </w:r>
      <w:hyperlink r:id="rId44" w:history="1">
        <w:r>
          <w:rPr>
            <w:rFonts w:ascii="Courier New" w:hAnsi="Courier New" w:cs="Courier New"/>
            <w:color w:val="0000FF"/>
            <w:sz w:val="20"/>
            <w:szCs w:val="20"/>
          </w:rPr>
          <w:t>главой 24</w:t>
        </w:r>
        <w:r w:rsidR="00F75571">
          <w:rPr>
            <w:rFonts w:ascii="Courier New" w:hAnsi="Courier New" w:cs="Courier New"/>
            <w:color w:val="0000FF"/>
            <w:sz w:val="20"/>
            <w:szCs w:val="20"/>
          </w:rPr>
          <w:t>2</w:t>
        </w:r>
        <w:r>
          <w:rPr>
            <w:rFonts w:ascii="Courier New" w:hAnsi="Courier New" w:cs="Courier New"/>
            <w:color w:val="0000FF"/>
            <w:sz w:val="20"/>
            <w:szCs w:val="20"/>
          </w:rPr>
          <w:t>.1</w:t>
        </w:r>
      </w:hyperlink>
      <w:r>
        <w:rPr>
          <w:rFonts w:ascii="Courier New" w:hAnsi="Courier New" w:cs="Courier New"/>
          <w:sz w:val="20"/>
          <w:szCs w:val="20"/>
        </w:rPr>
        <w:t xml:space="preserve"> Бюджетного кодекса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Российской Федерации.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Приложения: Копия указанного судебного акта на ____ листах.</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(заместитель руководителя)</w:t>
      </w:r>
    </w:p>
    <w:p w:rsidR="00A76946" w:rsidRDefault="00F75571"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Финансового управления</w:t>
      </w:r>
      <w:r w:rsidR="00A76946">
        <w:rPr>
          <w:rFonts w:ascii="Courier New" w:hAnsi="Courier New" w:cs="Courier New"/>
          <w:sz w:val="20"/>
          <w:szCs w:val="20"/>
        </w:rPr>
        <w:t xml:space="preserve">   </w:t>
      </w:r>
      <w:r>
        <w:rPr>
          <w:rFonts w:ascii="Courier New" w:hAnsi="Courier New" w:cs="Courier New"/>
          <w:sz w:val="20"/>
          <w:szCs w:val="20"/>
        </w:rPr>
        <w:t xml:space="preserve">         </w:t>
      </w:r>
      <w:r w:rsidR="00A76946">
        <w:rPr>
          <w:rFonts w:ascii="Courier New" w:hAnsi="Courier New" w:cs="Courier New"/>
          <w:sz w:val="20"/>
          <w:szCs w:val="20"/>
        </w:rPr>
        <w:t xml:space="preserve">     ___________ 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линия отрыва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РАСПИСКА </w:t>
      </w:r>
      <w:hyperlink w:anchor="Par1615" w:history="1">
        <w:r>
          <w:rPr>
            <w:rFonts w:ascii="Courier New" w:hAnsi="Courier New" w:cs="Courier New"/>
            <w:color w:val="0000FF"/>
            <w:sz w:val="20"/>
            <w:szCs w:val="20"/>
          </w:rPr>
          <w:t>&lt;§§§&gt;</w:t>
        </w:r>
      </w:hyperlink>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должника о получении Уведомления о поступлении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исполнительного документа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 ____________ 200_ г. N 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Должность                 _______________  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 200_ г.</w:t>
      </w: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76946" w:rsidRDefault="00A76946" w:rsidP="00A76946">
      <w:pPr>
        <w:autoSpaceDE w:val="0"/>
        <w:autoSpaceDN w:val="0"/>
        <w:adjustRightInd w:val="0"/>
        <w:spacing w:after="0" w:line="240" w:lineRule="auto"/>
        <w:ind w:firstLine="540"/>
        <w:jc w:val="both"/>
        <w:rPr>
          <w:rFonts w:ascii="Arial" w:hAnsi="Arial" w:cs="Arial"/>
          <w:sz w:val="20"/>
          <w:szCs w:val="20"/>
        </w:rPr>
      </w:pPr>
      <w:bookmarkStart w:id="32" w:name="Par1615"/>
      <w:bookmarkEnd w:id="32"/>
      <w:r>
        <w:rPr>
          <w:rFonts w:ascii="Arial" w:hAnsi="Arial" w:cs="Arial"/>
          <w:sz w:val="20"/>
          <w:szCs w:val="20"/>
        </w:rPr>
        <w:t>&lt;§§§&gt; Заполняется в случае вручения Уведомления о поступлении исполнительного документа с нарочным.</w:t>
      </w:r>
    </w:p>
    <w:p w:rsidR="00A76946" w:rsidRDefault="00A76946" w:rsidP="00A7694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9</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ведения учета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осуществления хранения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по исполнению</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судебных актов, предусматривающих</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обращение взыскания на средства</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бюджета Муниципального образования</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«Мелекесский район»</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денежным обязательствам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получателей бюджетных средств,</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C26113" w:rsidRDefault="00C26113" w:rsidP="00C261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Финансового управления МО «Мелекесский район»</w:t>
      </w:r>
    </w:p>
    <w:p w:rsidR="00A76946" w:rsidRDefault="00A76946" w:rsidP="00A76946">
      <w:pPr>
        <w:autoSpaceDE w:val="0"/>
        <w:autoSpaceDN w:val="0"/>
        <w:adjustRightInd w:val="0"/>
        <w:spacing w:after="0" w:line="240" w:lineRule="auto"/>
        <w:jc w:val="right"/>
        <w:rPr>
          <w:rFonts w:ascii="Arial" w:hAnsi="Arial" w:cs="Arial"/>
          <w:sz w:val="20"/>
          <w:szCs w:val="20"/>
        </w:rPr>
      </w:pPr>
    </w:p>
    <w:p w:rsidR="00A76946" w:rsidRDefault="00A76946" w:rsidP="00A76946">
      <w:pPr>
        <w:autoSpaceDE w:val="0"/>
        <w:autoSpaceDN w:val="0"/>
        <w:adjustRightInd w:val="0"/>
        <w:spacing w:after="0" w:line="240" w:lineRule="auto"/>
        <w:jc w:val="center"/>
        <w:rPr>
          <w:rFonts w:ascii="Arial" w:hAnsi="Arial" w:cs="Arial"/>
          <w:sz w:val="20"/>
          <w:szCs w:val="20"/>
        </w:rPr>
      </w:pPr>
    </w:p>
    <w:p w:rsidR="00A76946" w:rsidRDefault="00A76946" w:rsidP="00A76946">
      <w:pPr>
        <w:autoSpaceDE w:val="0"/>
        <w:autoSpaceDN w:val="0"/>
        <w:adjustRightInd w:val="0"/>
        <w:spacing w:after="0" w:line="240" w:lineRule="auto"/>
        <w:jc w:val="both"/>
        <w:rPr>
          <w:rFonts w:ascii="Arial" w:hAnsi="Arial" w:cs="Arial"/>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 _______ 20_ г.</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_____________________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должника/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подведомственного должнику</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федерального казенного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учреждения)</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bookmarkStart w:id="33" w:name="Par1646"/>
      <w:bookmarkEnd w:id="33"/>
      <w:r>
        <w:rPr>
          <w:rFonts w:ascii="Courier New" w:hAnsi="Courier New" w:cs="Courier New"/>
          <w:sz w:val="20"/>
          <w:szCs w:val="20"/>
        </w:rPr>
        <w:t xml:space="preserve">                           Уведомление</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возобновлении операций по расходованию средств</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с поступившим в 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w:t>
      </w:r>
      <w:r w:rsidR="00F75571">
        <w:rPr>
          <w:rFonts w:ascii="Courier New" w:hAnsi="Courier New" w:cs="Courier New"/>
          <w:sz w:val="20"/>
          <w:szCs w:val="20"/>
        </w:rPr>
        <w:t>инансового управления</w:t>
      </w:r>
      <w:r>
        <w:rPr>
          <w:rFonts w:ascii="Courier New" w:hAnsi="Courier New" w:cs="Courier New"/>
          <w:sz w:val="20"/>
          <w:szCs w:val="20"/>
        </w:rPr>
        <w:t>)</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поступившего судебного акта и судебного органа,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выдавшего его/иного документа, послужившего основанием для</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возобновления операций по расходованию средств)</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(содержание поступившего судебного акта/документа)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операции на лицевых счетах 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должника по</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исполнительному документу/подведомственное должнику</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федеральное казенное учреждение/структурное</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подразделение должника)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приостановленные   в   соответствии с положениями,  установленными</w:t>
      </w:r>
    </w:p>
    <w:p w:rsidR="00A76946" w:rsidRDefault="00C14D18" w:rsidP="00A76946">
      <w:pPr>
        <w:autoSpaceDE w:val="0"/>
        <w:autoSpaceDN w:val="0"/>
        <w:adjustRightInd w:val="0"/>
        <w:spacing w:after="0" w:line="240" w:lineRule="auto"/>
        <w:jc w:val="both"/>
        <w:rPr>
          <w:rFonts w:ascii="Courier New" w:hAnsi="Courier New" w:cs="Courier New"/>
          <w:sz w:val="20"/>
          <w:szCs w:val="20"/>
        </w:rPr>
      </w:pPr>
      <w:hyperlink r:id="rId45" w:history="1">
        <w:r w:rsidR="00A76946">
          <w:rPr>
            <w:rFonts w:ascii="Courier New" w:hAnsi="Courier New" w:cs="Courier New"/>
            <w:color w:val="0000FF"/>
            <w:sz w:val="20"/>
            <w:szCs w:val="20"/>
          </w:rPr>
          <w:t>статьей   242.3</w:t>
        </w:r>
      </w:hyperlink>
      <w:r w:rsidR="00A76946">
        <w:rPr>
          <w:rFonts w:ascii="Courier New" w:hAnsi="Courier New" w:cs="Courier New"/>
          <w:sz w:val="20"/>
          <w:szCs w:val="20"/>
        </w:rPr>
        <w:t>Бюджетного  кодекса  Российской  Федерации,  при</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неисполнении   требований   исполнительного   документа  N  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выданного "__" _________ 200_ г. 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судебного органа,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выдавшего исполнительный</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акта судебного органа, дата,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дела, по которому он вынесен)</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возобновлены.</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(заместитель руководителя)</w:t>
      </w:r>
    </w:p>
    <w:p w:rsidR="00A76946" w:rsidRDefault="00F75571"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Финансового управления         </w:t>
      </w:r>
      <w:r w:rsidR="00A76946">
        <w:rPr>
          <w:rFonts w:ascii="Courier New" w:hAnsi="Courier New" w:cs="Courier New"/>
          <w:sz w:val="20"/>
          <w:szCs w:val="20"/>
        </w:rPr>
        <w:t xml:space="preserve">        ___________ ______________</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w:t>
      </w:r>
    </w:p>
    <w:p w:rsidR="00A76946" w:rsidRDefault="00A76946" w:rsidP="00A769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01E15">
        <w:rPr>
          <w:rFonts w:ascii="Courier New" w:hAnsi="Courier New" w:cs="Courier New"/>
          <w:sz w:val="20"/>
          <w:szCs w:val="20"/>
        </w:rPr>
        <w:t xml:space="preserve">    </w:t>
      </w:r>
      <w:r>
        <w:rPr>
          <w:rFonts w:ascii="Courier New" w:hAnsi="Courier New" w:cs="Courier New"/>
          <w:sz w:val="20"/>
          <w:szCs w:val="20"/>
        </w:rPr>
        <w:t xml:space="preserve">   подписи)</w:t>
      </w:r>
    </w:p>
    <w:p w:rsidR="00271DF5" w:rsidRDefault="00A76946" w:rsidP="00D01E1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71DF5" w:rsidRDefault="00271DF5" w:rsidP="00D01E15">
      <w:pPr>
        <w:autoSpaceDE w:val="0"/>
        <w:autoSpaceDN w:val="0"/>
        <w:adjustRightInd w:val="0"/>
        <w:spacing w:after="0" w:line="240" w:lineRule="auto"/>
        <w:jc w:val="both"/>
        <w:rPr>
          <w:rFonts w:ascii="Courier New" w:hAnsi="Courier New" w:cs="Courier New"/>
          <w:sz w:val="20"/>
          <w:szCs w:val="20"/>
        </w:rPr>
      </w:pPr>
    </w:p>
    <w:p w:rsidR="00271DF5" w:rsidRDefault="00271DF5" w:rsidP="00271DF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271DF5" w:rsidRDefault="00271DF5" w:rsidP="00271D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ведения учета</w:t>
      </w:r>
    </w:p>
    <w:p w:rsidR="00271DF5" w:rsidRDefault="00271DF5" w:rsidP="00271D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осуществления хранения</w:t>
      </w:r>
    </w:p>
    <w:p w:rsidR="00271DF5" w:rsidRDefault="00271DF5" w:rsidP="00271D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документов по исполнению</w:t>
      </w:r>
    </w:p>
    <w:p w:rsidR="00271DF5" w:rsidRDefault="00271DF5" w:rsidP="00271D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судебных актов, предусматривающих</w:t>
      </w:r>
    </w:p>
    <w:p w:rsidR="00271DF5" w:rsidRDefault="00271DF5" w:rsidP="00271D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обращение взыскания на средства</w:t>
      </w:r>
    </w:p>
    <w:p w:rsidR="00271DF5" w:rsidRDefault="00271DF5" w:rsidP="00271D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бюджета Муниципального образования</w:t>
      </w:r>
    </w:p>
    <w:p w:rsidR="00271DF5" w:rsidRDefault="00271DF5" w:rsidP="00271D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«Мелекесский район»</w:t>
      </w:r>
    </w:p>
    <w:p w:rsidR="00271DF5" w:rsidRDefault="00271DF5" w:rsidP="00271D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денежным обязательствам</w:t>
      </w:r>
    </w:p>
    <w:p w:rsidR="00271DF5" w:rsidRDefault="00271DF5" w:rsidP="00271D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получателей бюджетных средств,</w:t>
      </w:r>
    </w:p>
    <w:p w:rsidR="00271DF5" w:rsidRDefault="00271DF5" w:rsidP="00271D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271DF5" w:rsidRDefault="00271DF5" w:rsidP="00271D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Финансового управления МО «Мелекесский район»</w:t>
      </w:r>
    </w:p>
    <w:p w:rsidR="00271DF5" w:rsidRDefault="00271DF5" w:rsidP="00271DF5">
      <w:pPr>
        <w:autoSpaceDE w:val="0"/>
        <w:autoSpaceDN w:val="0"/>
        <w:adjustRightInd w:val="0"/>
        <w:spacing w:after="0" w:line="240" w:lineRule="auto"/>
        <w:jc w:val="center"/>
        <w:rPr>
          <w:rFonts w:ascii="Arial" w:hAnsi="Arial" w:cs="Arial"/>
          <w:sz w:val="20"/>
          <w:szCs w:val="20"/>
        </w:rPr>
      </w:pPr>
    </w:p>
    <w:p w:rsidR="00271DF5" w:rsidRDefault="00271DF5" w:rsidP="00271D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Образец</w:t>
      </w:r>
    </w:p>
    <w:p w:rsidR="00271DF5" w:rsidRDefault="00271DF5" w:rsidP="00271D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заявления взыскателя для юридического лица</w:t>
      </w:r>
    </w:p>
    <w:p w:rsidR="00271DF5" w:rsidRDefault="00271DF5" w:rsidP="00271DF5">
      <w:pPr>
        <w:autoSpaceDE w:val="0"/>
        <w:autoSpaceDN w:val="0"/>
        <w:adjustRightInd w:val="0"/>
        <w:spacing w:after="0" w:line="240" w:lineRule="auto"/>
        <w:jc w:val="both"/>
        <w:rPr>
          <w:rFonts w:ascii="Arial" w:hAnsi="Arial" w:cs="Arial"/>
          <w:sz w:val="20"/>
          <w:szCs w:val="20"/>
        </w:rPr>
      </w:pP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оформляется на бланке</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юридического лица</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Наименование финансового</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управления</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___________________</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p>
    <w:p w:rsidR="00271DF5" w:rsidRDefault="00271DF5" w:rsidP="00271DF5">
      <w:pPr>
        <w:autoSpaceDE w:val="0"/>
        <w:autoSpaceDN w:val="0"/>
        <w:adjustRightInd w:val="0"/>
        <w:spacing w:after="0" w:line="240" w:lineRule="auto"/>
        <w:jc w:val="both"/>
        <w:rPr>
          <w:rFonts w:ascii="Courier New" w:hAnsi="Courier New" w:cs="Courier New"/>
          <w:sz w:val="16"/>
          <w:szCs w:val="16"/>
        </w:rPr>
      </w:pPr>
      <w:bookmarkStart w:id="34" w:name="Par462"/>
      <w:bookmarkEnd w:id="34"/>
      <w:r>
        <w:rPr>
          <w:rFonts w:ascii="Courier New" w:hAnsi="Courier New" w:cs="Courier New"/>
          <w:sz w:val="16"/>
          <w:szCs w:val="16"/>
        </w:rPr>
        <w:t xml:space="preserve">                                заявление.</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Направляю    для    исполнения    исполнительный   документ,   выданный</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"_____" __________ 20 ___ г. на основании _________________________________</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___________________________________________________________________________</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___________________________________________________________________________</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(наименование судебного постановления и судебного органа)</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от "_____" _________ 20 ___ г.  по  делу N _________ о  взыскании  денежных</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средств с _________________________________________________________________</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_________________________________________________________________________ .</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(наименование должника)</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Номер счета взыскателя, │ ││ ││ ││ ││ ││ ││ ││ ││ ││ ││ ││ ││ ││ ││ ││ ││ ││ ││ ││ │</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открытый в _______________________________________________________________,</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(полное наименование и адрес банка взыскателя)</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корсчет (субсчет) банка взыскателя, │ ││ ││ ││ ││ ││ ││ ││ ││ ││ ││ ││ ││ ││ ││ ││ ││ ││ ││ ││ │</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БИК банка взыскателя            │ ││ ││ ││ ││ ││ ││ ││ ││ │</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   случае   несоответствия   представленных   документов   требованиям</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законодательства  Российской  Федерации  прошу вернуть документы по адресу:</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_________________________________________________________________________ .</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Приложение: 1. Исполнительный документ (оригинал) на ____ л. в ____ экз.</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 Судебный акт (заверенная копия) на ____ л. в ____ экз.</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 ______________________________.</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_________________________________     __________      _____________________</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271DF5" w:rsidRDefault="00271DF5" w:rsidP="00271DF5">
      <w:pPr>
        <w:autoSpaceDE w:val="0"/>
        <w:autoSpaceDN w:val="0"/>
        <w:adjustRightInd w:val="0"/>
        <w:spacing w:after="0" w:line="240" w:lineRule="auto"/>
        <w:jc w:val="both"/>
        <w:rPr>
          <w:rFonts w:ascii="Courier New" w:hAnsi="Courier New" w:cs="Courier New"/>
          <w:sz w:val="16"/>
          <w:szCs w:val="16"/>
        </w:rPr>
      </w:pPr>
    </w:p>
    <w:p w:rsidR="00271DF5" w:rsidRDefault="00271DF5" w:rsidP="00271DF5">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"____" _________ 201 __ г.</w:t>
      </w:r>
    </w:p>
    <w:p w:rsidR="00271DF5" w:rsidRDefault="00271DF5" w:rsidP="00271DF5">
      <w:pPr>
        <w:autoSpaceDE w:val="0"/>
        <w:autoSpaceDN w:val="0"/>
        <w:adjustRightInd w:val="0"/>
        <w:spacing w:after="0" w:line="240" w:lineRule="auto"/>
        <w:jc w:val="both"/>
        <w:rPr>
          <w:rFonts w:ascii="Arial" w:hAnsi="Arial" w:cs="Arial"/>
          <w:sz w:val="20"/>
          <w:szCs w:val="20"/>
        </w:rPr>
      </w:pPr>
    </w:p>
    <w:p w:rsidR="00271DF5" w:rsidRDefault="00271DF5" w:rsidP="00271DF5">
      <w:pPr>
        <w:autoSpaceDE w:val="0"/>
        <w:autoSpaceDN w:val="0"/>
        <w:adjustRightInd w:val="0"/>
        <w:spacing w:after="0" w:line="240" w:lineRule="auto"/>
        <w:jc w:val="both"/>
        <w:rPr>
          <w:rFonts w:ascii="Arial" w:hAnsi="Arial" w:cs="Arial"/>
          <w:sz w:val="20"/>
          <w:szCs w:val="20"/>
        </w:rPr>
      </w:pPr>
    </w:p>
    <w:p w:rsidR="00271DF5" w:rsidRDefault="00271DF5" w:rsidP="00271DF5">
      <w:pPr>
        <w:autoSpaceDE w:val="0"/>
        <w:autoSpaceDN w:val="0"/>
        <w:adjustRightInd w:val="0"/>
        <w:spacing w:after="0" w:line="240" w:lineRule="auto"/>
        <w:jc w:val="both"/>
        <w:rPr>
          <w:rFonts w:ascii="Arial" w:hAnsi="Arial" w:cs="Arial"/>
          <w:sz w:val="20"/>
          <w:szCs w:val="20"/>
        </w:rPr>
      </w:pPr>
    </w:p>
    <w:p w:rsidR="00271DF5" w:rsidRDefault="00271DF5" w:rsidP="00271DF5">
      <w:pPr>
        <w:autoSpaceDE w:val="0"/>
        <w:autoSpaceDN w:val="0"/>
        <w:adjustRightInd w:val="0"/>
        <w:spacing w:after="0" w:line="240" w:lineRule="auto"/>
        <w:jc w:val="both"/>
        <w:rPr>
          <w:rFonts w:ascii="Arial" w:hAnsi="Arial" w:cs="Arial"/>
          <w:sz w:val="20"/>
          <w:szCs w:val="20"/>
        </w:rPr>
      </w:pPr>
    </w:p>
    <w:p w:rsidR="00A76946" w:rsidRDefault="00A76946" w:rsidP="00F213FC">
      <w:pPr>
        <w:autoSpaceDE w:val="0"/>
        <w:autoSpaceDN w:val="0"/>
        <w:adjustRightInd w:val="0"/>
        <w:spacing w:after="0" w:line="240" w:lineRule="auto"/>
        <w:jc w:val="both"/>
        <w:rPr>
          <w:rFonts w:ascii="Arial" w:hAnsi="Arial" w:cs="Arial"/>
          <w:sz w:val="2"/>
          <w:szCs w:val="2"/>
        </w:rPr>
      </w:pPr>
    </w:p>
    <w:sectPr w:rsidR="00A76946" w:rsidSect="007E759E">
      <w:pgSz w:w="11906" w:h="16838"/>
      <w:pgMar w:top="1440" w:right="566" w:bottom="1440" w:left="1133" w:header="567"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D18" w:rsidRDefault="00C14D18" w:rsidP="007E759E">
      <w:pPr>
        <w:spacing w:after="0" w:line="240" w:lineRule="auto"/>
      </w:pPr>
      <w:r>
        <w:separator/>
      </w:r>
    </w:p>
  </w:endnote>
  <w:endnote w:type="continuationSeparator" w:id="0">
    <w:p w:rsidR="00C14D18" w:rsidRDefault="00C14D18" w:rsidP="007E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D18" w:rsidRDefault="00C14D18" w:rsidP="007E759E">
      <w:pPr>
        <w:spacing w:after="0" w:line="240" w:lineRule="auto"/>
      </w:pPr>
      <w:r>
        <w:separator/>
      </w:r>
    </w:p>
  </w:footnote>
  <w:footnote w:type="continuationSeparator" w:id="0">
    <w:p w:rsidR="00C14D18" w:rsidRDefault="00C14D18" w:rsidP="007E7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785771"/>
      <w:docPartObj>
        <w:docPartGallery w:val="Page Numbers (Top of Page)"/>
        <w:docPartUnique/>
      </w:docPartObj>
    </w:sdtPr>
    <w:sdtEndPr/>
    <w:sdtContent>
      <w:p w:rsidR="007E759E" w:rsidRDefault="00C14D18">
        <w:pPr>
          <w:pStyle w:val="a6"/>
          <w:jc w:val="center"/>
        </w:pPr>
      </w:p>
    </w:sdtContent>
  </w:sdt>
  <w:p w:rsidR="007E759E" w:rsidRDefault="007E75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938750"/>
      <w:docPartObj>
        <w:docPartGallery w:val="Page Numbers (Top of Page)"/>
        <w:docPartUnique/>
      </w:docPartObj>
    </w:sdtPr>
    <w:sdtEndPr/>
    <w:sdtContent>
      <w:p w:rsidR="007E759E" w:rsidRDefault="007E759E">
        <w:pPr>
          <w:pStyle w:val="a6"/>
          <w:jc w:val="center"/>
        </w:pPr>
        <w:r>
          <w:fldChar w:fldCharType="begin"/>
        </w:r>
        <w:r>
          <w:instrText>PAGE   \* MERGEFORMAT</w:instrText>
        </w:r>
        <w:r>
          <w:fldChar w:fldCharType="separate"/>
        </w:r>
        <w:r w:rsidR="006B257A">
          <w:rPr>
            <w:noProof/>
          </w:rPr>
          <w:t>2</w:t>
        </w:r>
        <w:r>
          <w:fldChar w:fldCharType="end"/>
        </w:r>
      </w:p>
    </w:sdtContent>
  </w:sdt>
  <w:p w:rsidR="007E759E" w:rsidRDefault="007E759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9E" w:rsidRDefault="007E75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40084"/>
    <w:multiLevelType w:val="hybridMultilevel"/>
    <w:tmpl w:val="1BE2F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3124"/>
    <w:rsid w:val="00015485"/>
    <w:rsid w:val="00031866"/>
    <w:rsid w:val="00032555"/>
    <w:rsid w:val="00046F1B"/>
    <w:rsid w:val="000540A0"/>
    <w:rsid w:val="000545AA"/>
    <w:rsid w:val="000628BF"/>
    <w:rsid w:val="000A05A3"/>
    <w:rsid w:val="000A2173"/>
    <w:rsid w:val="000A5F0E"/>
    <w:rsid w:val="000B03E8"/>
    <w:rsid w:val="000D30BC"/>
    <w:rsid w:val="0010090D"/>
    <w:rsid w:val="001124FB"/>
    <w:rsid w:val="00116606"/>
    <w:rsid w:val="00123124"/>
    <w:rsid w:val="001328E3"/>
    <w:rsid w:val="00144A17"/>
    <w:rsid w:val="00145403"/>
    <w:rsid w:val="00146403"/>
    <w:rsid w:val="00150506"/>
    <w:rsid w:val="001606B2"/>
    <w:rsid w:val="001619B5"/>
    <w:rsid w:val="0018049E"/>
    <w:rsid w:val="00194B2B"/>
    <w:rsid w:val="00196728"/>
    <w:rsid w:val="001A554B"/>
    <w:rsid w:val="001C2B31"/>
    <w:rsid w:val="001D12B5"/>
    <w:rsid w:val="001E1CAB"/>
    <w:rsid w:val="001F7BEA"/>
    <w:rsid w:val="002066EC"/>
    <w:rsid w:val="00207CA6"/>
    <w:rsid w:val="002171D4"/>
    <w:rsid w:val="00224668"/>
    <w:rsid w:val="00225DDD"/>
    <w:rsid w:val="0023031E"/>
    <w:rsid w:val="0026090A"/>
    <w:rsid w:val="00261CD2"/>
    <w:rsid w:val="00261FA9"/>
    <w:rsid w:val="0026406D"/>
    <w:rsid w:val="00266BE0"/>
    <w:rsid w:val="00271DF5"/>
    <w:rsid w:val="002751A0"/>
    <w:rsid w:val="00275B09"/>
    <w:rsid w:val="00277E78"/>
    <w:rsid w:val="00285060"/>
    <w:rsid w:val="0028738B"/>
    <w:rsid w:val="00295358"/>
    <w:rsid w:val="002A326E"/>
    <w:rsid w:val="002B365D"/>
    <w:rsid w:val="002B6265"/>
    <w:rsid w:val="002B7CDA"/>
    <w:rsid w:val="002C6E10"/>
    <w:rsid w:val="002D07B9"/>
    <w:rsid w:val="002D613E"/>
    <w:rsid w:val="002E5482"/>
    <w:rsid w:val="00301725"/>
    <w:rsid w:val="00303DCD"/>
    <w:rsid w:val="00307D47"/>
    <w:rsid w:val="00310978"/>
    <w:rsid w:val="00323A3F"/>
    <w:rsid w:val="003412C3"/>
    <w:rsid w:val="0034468E"/>
    <w:rsid w:val="00345655"/>
    <w:rsid w:val="00355228"/>
    <w:rsid w:val="00355378"/>
    <w:rsid w:val="0036125E"/>
    <w:rsid w:val="0036523C"/>
    <w:rsid w:val="00390F7E"/>
    <w:rsid w:val="003915A5"/>
    <w:rsid w:val="0039277A"/>
    <w:rsid w:val="003A0E4D"/>
    <w:rsid w:val="003A44BE"/>
    <w:rsid w:val="003A5B22"/>
    <w:rsid w:val="003B65F6"/>
    <w:rsid w:val="003D123B"/>
    <w:rsid w:val="003D24E7"/>
    <w:rsid w:val="003D75F8"/>
    <w:rsid w:val="003F750D"/>
    <w:rsid w:val="004001C3"/>
    <w:rsid w:val="00402749"/>
    <w:rsid w:val="00417C3D"/>
    <w:rsid w:val="00423292"/>
    <w:rsid w:val="00430083"/>
    <w:rsid w:val="00430CC2"/>
    <w:rsid w:val="0044616C"/>
    <w:rsid w:val="004479D9"/>
    <w:rsid w:val="00451382"/>
    <w:rsid w:val="004560C9"/>
    <w:rsid w:val="0046412E"/>
    <w:rsid w:val="00465DBD"/>
    <w:rsid w:val="00470780"/>
    <w:rsid w:val="00495EA4"/>
    <w:rsid w:val="004A3949"/>
    <w:rsid w:val="004A4154"/>
    <w:rsid w:val="004B034A"/>
    <w:rsid w:val="004B406E"/>
    <w:rsid w:val="004B49B0"/>
    <w:rsid w:val="004C39B6"/>
    <w:rsid w:val="004D0CC0"/>
    <w:rsid w:val="004F0B3C"/>
    <w:rsid w:val="004F2DDE"/>
    <w:rsid w:val="00504C28"/>
    <w:rsid w:val="00522120"/>
    <w:rsid w:val="00526323"/>
    <w:rsid w:val="00532491"/>
    <w:rsid w:val="00535DAA"/>
    <w:rsid w:val="0054347D"/>
    <w:rsid w:val="00550785"/>
    <w:rsid w:val="00552B94"/>
    <w:rsid w:val="00565178"/>
    <w:rsid w:val="005677F5"/>
    <w:rsid w:val="005A0782"/>
    <w:rsid w:val="005A081C"/>
    <w:rsid w:val="005A65E7"/>
    <w:rsid w:val="005B11DC"/>
    <w:rsid w:val="005B21A8"/>
    <w:rsid w:val="005B418F"/>
    <w:rsid w:val="005B7255"/>
    <w:rsid w:val="005D74B2"/>
    <w:rsid w:val="005E1198"/>
    <w:rsid w:val="005E597F"/>
    <w:rsid w:val="005F313C"/>
    <w:rsid w:val="00603AA4"/>
    <w:rsid w:val="00610F68"/>
    <w:rsid w:val="00616DFA"/>
    <w:rsid w:val="006178C6"/>
    <w:rsid w:val="00620BED"/>
    <w:rsid w:val="00623DF1"/>
    <w:rsid w:val="0064517B"/>
    <w:rsid w:val="00653DCF"/>
    <w:rsid w:val="00661F9F"/>
    <w:rsid w:val="00681231"/>
    <w:rsid w:val="00690731"/>
    <w:rsid w:val="00691211"/>
    <w:rsid w:val="006A1C98"/>
    <w:rsid w:val="006A2214"/>
    <w:rsid w:val="006A4580"/>
    <w:rsid w:val="006B257A"/>
    <w:rsid w:val="006B310B"/>
    <w:rsid w:val="006B4512"/>
    <w:rsid w:val="006D7DA2"/>
    <w:rsid w:val="006E0584"/>
    <w:rsid w:val="006E6FC3"/>
    <w:rsid w:val="006F260E"/>
    <w:rsid w:val="00717884"/>
    <w:rsid w:val="00747E58"/>
    <w:rsid w:val="00777072"/>
    <w:rsid w:val="00783A55"/>
    <w:rsid w:val="00792BC9"/>
    <w:rsid w:val="00794683"/>
    <w:rsid w:val="00796092"/>
    <w:rsid w:val="007B319A"/>
    <w:rsid w:val="007B7B10"/>
    <w:rsid w:val="007C3104"/>
    <w:rsid w:val="007C6D3B"/>
    <w:rsid w:val="007D3929"/>
    <w:rsid w:val="007D7D14"/>
    <w:rsid w:val="007E759E"/>
    <w:rsid w:val="00803E7E"/>
    <w:rsid w:val="0081707A"/>
    <w:rsid w:val="0083625A"/>
    <w:rsid w:val="0084428B"/>
    <w:rsid w:val="00857E2C"/>
    <w:rsid w:val="00865E02"/>
    <w:rsid w:val="00880124"/>
    <w:rsid w:val="00892ACB"/>
    <w:rsid w:val="00896C66"/>
    <w:rsid w:val="008B0101"/>
    <w:rsid w:val="008C7DAC"/>
    <w:rsid w:val="008E1E22"/>
    <w:rsid w:val="008E44D1"/>
    <w:rsid w:val="008E55ED"/>
    <w:rsid w:val="008E686E"/>
    <w:rsid w:val="008F56BB"/>
    <w:rsid w:val="008F5AA2"/>
    <w:rsid w:val="00904157"/>
    <w:rsid w:val="0090746F"/>
    <w:rsid w:val="009139EB"/>
    <w:rsid w:val="00913E73"/>
    <w:rsid w:val="00916630"/>
    <w:rsid w:val="009170F5"/>
    <w:rsid w:val="0093420E"/>
    <w:rsid w:val="00937ED0"/>
    <w:rsid w:val="00942735"/>
    <w:rsid w:val="00974439"/>
    <w:rsid w:val="00981FF5"/>
    <w:rsid w:val="0098586E"/>
    <w:rsid w:val="0099510D"/>
    <w:rsid w:val="00995B1C"/>
    <w:rsid w:val="009B1CD5"/>
    <w:rsid w:val="009B467B"/>
    <w:rsid w:val="009B63DD"/>
    <w:rsid w:val="009C16DC"/>
    <w:rsid w:val="009D0D3F"/>
    <w:rsid w:val="009E27E6"/>
    <w:rsid w:val="00A01CFC"/>
    <w:rsid w:val="00A23FBE"/>
    <w:rsid w:val="00A33482"/>
    <w:rsid w:val="00A42E95"/>
    <w:rsid w:val="00A5146D"/>
    <w:rsid w:val="00A5503C"/>
    <w:rsid w:val="00A61A21"/>
    <w:rsid w:val="00A76946"/>
    <w:rsid w:val="00A77478"/>
    <w:rsid w:val="00A84750"/>
    <w:rsid w:val="00AB697C"/>
    <w:rsid w:val="00AD1BD3"/>
    <w:rsid w:val="00AD5455"/>
    <w:rsid w:val="00AD61D1"/>
    <w:rsid w:val="00AE1113"/>
    <w:rsid w:val="00AE1A00"/>
    <w:rsid w:val="00AE53A0"/>
    <w:rsid w:val="00B03F36"/>
    <w:rsid w:val="00B0465C"/>
    <w:rsid w:val="00B07C1D"/>
    <w:rsid w:val="00B10CEA"/>
    <w:rsid w:val="00B141A6"/>
    <w:rsid w:val="00B406DB"/>
    <w:rsid w:val="00B47D57"/>
    <w:rsid w:val="00B709D1"/>
    <w:rsid w:val="00B82299"/>
    <w:rsid w:val="00B834DC"/>
    <w:rsid w:val="00B87817"/>
    <w:rsid w:val="00B97466"/>
    <w:rsid w:val="00BA084D"/>
    <w:rsid w:val="00BA0FD6"/>
    <w:rsid w:val="00BA6621"/>
    <w:rsid w:val="00BC352C"/>
    <w:rsid w:val="00BC4218"/>
    <w:rsid w:val="00BD0A54"/>
    <w:rsid w:val="00BD792B"/>
    <w:rsid w:val="00C027EB"/>
    <w:rsid w:val="00C039D6"/>
    <w:rsid w:val="00C14D18"/>
    <w:rsid w:val="00C15B82"/>
    <w:rsid w:val="00C15E0F"/>
    <w:rsid w:val="00C24779"/>
    <w:rsid w:val="00C254CF"/>
    <w:rsid w:val="00C26113"/>
    <w:rsid w:val="00C33A20"/>
    <w:rsid w:val="00C37A15"/>
    <w:rsid w:val="00C47A99"/>
    <w:rsid w:val="00C50E5C"/>
    <w:rsid w:val="00C77F3E"/>
    <w:rsid w:val="00C87441"/>
    <w:rsid w:val="00C902F1"/>
    <w:rsid w:val="00C963F5"/>
    <w:rsid w:val="00CB2CEB"/>
    <w:rsid w:val="00CB5DDD"/>
    <w:rsid w:val="00CF2345"/>
    <w:rsid w:val="00CF256E"/>
    <w:rsid w:val="00CF6628"/>
    <w:rsid w:val="00CF7FA6"/>
    <w:rsid w:val="00D01E15"/>
    <w:rsid w:val="00D122AD"/>
    <w:rsid w:val="00D1424D"/>
    <w:rsid w:val="00D614D8"/>
    <w:rsid w:val="00D6260C"/>
    <w:rsid w:val="00D82916"/>
    <w:rsid w:val="00D90B0C"/>
    <w:rsid w:val="00DA39C8"/>
    <w:rsid w:val="00DA3C5E"/>
    <w:rsid w:val="00DA56BD"/>
    <w:rsid w:val="00DA7E7A"/>
    <w:rsid w:val="00DB145A"/>
    <w:rsid w:val="00DE2897"/>
    <w:rsid w:val="00DE4E60"/>
    <w:rsid w:val="00E04AF2"/>
    <w:rsid w:val="00E10279"/>
    <w:rsid w:val="00E13EA0"/>
    <w:rsid w:val="00E1695C"/>
    <w:rsid w:val="00E25060"/>
    <w:rsid w:val="00E3591D"/>
    <w:rsid w:val="00E50520"/>
    <w:rsid w:val="00E7496B"/>
    <w:rsid w:val="00E842FE"/>
    <w:rsid w:val="00E90B7A"/>
    <w:rsid w:val="00E9633B"/>
    <w:rsid w:val="00EA403D"/>
    <w:rsid w:val="00EB2A14"/>
    <w:rsid w:val="00EB3DC2"/>
    <w:rsid w:val="00EB6F77"/>
    <w:rsid w:val="00EB7E99"/>
    <w:rsid w:val="00EE6C52"/>
    <w:rsid w:val="00EF53F8"/>
    <w:rsid w:val="00F12011"/>
    <w:rsid w:val="00F12AFD"/>
    <w:rsid w:val="00F12F9F"/>
    <w:rsid w:val="00F206C1"/>
    <w:rsid w:val="00F213FC"/>
    <w:rsid w:val="00F2441D"/>
    <w:rsid w:val="00F3503D"/>
    <w:rsid w:val="00F407CD"/>
    <w:rsid w:val="00F46101"/>
    <w:rsid w:val="00F46C7E"/>
    <w:rsid w:val="00F52046"/>
    <w:rsid w:val="00F6030B"/>
    <w:rsid w:val="00F653B7"/>
    <w:rsid w:val="00F65EE8"/>
    <w:rsid w:val="00F75571"/>
    <w:rsid w:val="00FC70F8"/>
    <w:rsid w:val="00FD3AE3"/>
    <w:rsid w:val="00FD4BC9"/>
    <w:rsid w:val="00FD5992"/>
    <w:rsid w:val="00FD7CE4"/>
    <w:rsid w:val="00FE061A"/>
    <w:rsid w:val="00FE30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80FA4-9012-41F0-B4B6-E0FA91E3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D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A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1A00"/>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B10CEA"/>
    <w:pPr>
      <w:ind w:left="720"/>
      <w:contextualSpacing/>
    </w:pPr>
  </w:style>
  <w:style w:type="paragraph" w:styleId="a4">
    <w:name w:val="Balloon Text"/>
    <w:basedOn w:val="a"/>
    <w:link w:val="a5"/>
    <w:uiPriority w:val="99"/>
    <w:semiHidden/>
    <w:unhideWhenUsed/>
    <w:rsid w:val="0001548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5485"/>
    <w:rPr>
      <w:rFonts w:ascii="Segoe UI" w:hAnsi="Segoe UI" w:cs="Segoe UI"/>
      <w:sz w:val="18"/>
      <w:szCs w:val="18"/>
    </w:rPr>
  </w:style>
  <w:style w:type="paragraph" w:styleId="a6">
    <w:name w:val="header"/>
    <w:basedOn w:val="a"/>
    <w:link w:val="a7"/>
    <w:uiPriority w:val="99"/>
    <w:unhideWhenUsed/>
    <w:rsid w:val="007E75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759E"/>
  </w:style>
  <w:style w:type="paragraph" w:styleId="a8">
    <w:name w:val="footer"/>
    <w:basedOn w:val="a"/>
    <w:link w:val="a9"/>
    <w:uiPriority w:val="99"/>
    <w:unhideWhenUsed/>
    <w:rsid w:val="007E75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30C0E1191F3AC0BC98D256210E0EF5B651B831175232A5613DD79937991E8210C4D984591EAHCH" TargetMode="External"/><Relationship Id="rId13" Type="http://schemas.openxmlformats.org/officeDocument/2006/relationships/hyperlink" Target="consultantplus://offline/ref=90CDA0029CE0189BBFB2470CE15F1626F8D0DE6B2814455A1C53BD21E6B0SDI" TargetMode="External"/><Relationship Id="rId18" Type="http://schemas.openxmlformats.org/officeDocument/2006/relationships/hyperlink" Target="consultantplus://offline/ref=728B4667AB7337803C585C629AD080D456D64FBF0BB91E366C8307605CC3003759E9C7B1B18F65E8hAD8H" TargetMode="External"/><Relationship Id="rId26" Type="http://schemas.openxmlformats.org/officeDocument/2006/relationships/hyperlink" Target="consultantplus://offline/ref=4EBC783312367A4FEF095BB115D554B34161EE982FDCC0A3B65BBF8E0722gCM" TargetMode="External"/><Relationship Id="rId39" Type="http://schemas.openxmlformats.org/officeDocument/2006/relationships/hyperlink" Target="consultantplus://offline/ref=8FCF3B22B306BF6CE19D664FF7CF6382CD7AFE2222AAC474E660F002054899B215287C2BE744EFA8X7P6M" TargetMode="External"/><Relationship Id="rId3" Type="http://schemas.openxmlformats.org/officeDocument/2006/relationships/styles" Target="styles.xml"/><Relationship Id="rId21" Type="http://schemas.openxmlformats.org/officeDocument/2006/relationships/hyperlink" Target="consultantplus://offline/ref=728B4667AB7337803C585C629AD080D456D64FBF0BB91E366C8307605CC3003759E9C7B1B18F66E0hADAH" TargetMode="External"/><Relationship Id="rId34" Type="http://schemas.openxmlformats.org/officeDocument/2006/relationships/hyperlink" Target="consultantplus://offline/ref=8FCF3B22B306BF6CE19D664FF7CF6382CD7AFE2222AAC474E660F002054899B215287C2BE744E5A2X7PEM" TargetMode="External"/><Relationship Id="rId42" Type="http://schemas.openxmlformats.org/officeDocument/2006/relationships/hyperlink" Target="consultantplus://offline/ref=8FCF3B22B306BF6CE19D664FF7CF6382CD7AFE2222AAC474E660F002054899B215287C2BE744E5A2X7P8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0CDA0029CE0189BBFB2470CE15F1626F8D0DB632D15455A1C53BD21E6B0SDI" TargetMode="External"/><Relationship Id="rId17" Type="http://schemas.openxmlformats.org/officeDocument/2006/relationships/hyperlink" Target="consultantplus://offline/ref=90CDA0029CE0189BBFB2470CE15F1626F8D0DF672C1E455A1C53BD21E6B0SDI" TargetMode="External"/><Relationship Id="rId25" Type="http://schemas.openxmlformats.org/officeDocument/2006/relationships/hyperlink" Target="consultantplus://offline/ref=4EBC783312367A4FEF095BB115D554B34161EF952CDCC0A3B65BBF8E0722gCM" TargetMode="External"/><Relationship Id="rId33" Type="http://schemas.openxmlformats.org/officeDocument/2006/relationships/hyperlink" Target="consultantplus://offline/ref=8FCF3B22B306BF6CE19D664FF7CF6382CD7AFE2222AAC474E660F002054899B215287C2BE744E5A2X7PBM" TargetMode="External"/><Relationship Id="rId38" Type="http://schemas.openxmlformats.org/officeDocument/2006/relationships/hyperlink" Target="consultantplus://offline/ref=8FCF3B22B306BF6CE19D664FF7CF6382CD7AFE2222AAC474E660F002054899B215287C2BE744EFA8X7P6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0CDA0029CE0189BBFB2470CE15F1626F8D2D3662F15455A1C53BD21E6B0SDI" TargetMode="External"/><Relationship Id="rId20" Type="http://schemas.openxmlformats.org/officeDocument/2006/relationships/hyperlink" Target="consultantplus://offline/ref=728B4667AB7337803C585C629AD080D456D64FBF0BB91E366C8307605CC3003759E9C7B1B18F65E8hAD8H" TargetMode="External"/><Relationship Id="rId29" Type="http://schemas.openxmlformats.org/officeDocument/2006/relationships/hyperlink" Target="consultantplus://offline/ref=8FCF3B22B306BF6CE19D664FF7CF6382CD7AFE2222AAC474E660F002054899B215287C2BE744EFAFX7PDM" TargetMode="External"/><Relationship Id="rId41" Type="http://schemas.openxmlformats.org/officeDocument/2006/relationships/hyperlink" Target="consultantplus://offline/ref=8FCF3B22B306BF6CE19D664FF7CF6382CD7AFE2222AAC474E660F002054899B215287C2BE744EFADX7P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CDA0029CE0189BBFB2470CE15F1626F8D0DF6B2F1A455A1C53BD21E6B0SDI" TargetMode="External"/><Relationship Id="rId24" Type="http://schemas.openxmlformats.org/officeDocument/2006/relationships/hyperlink" Target="consultantplus://offline/ref=4EBC783312367A4FEF095BB115D554B34161EF9729DCC0A3B65BBF8E0722gCM" TargetMode="External"/><Relationship Id="rId32" Type="http://schemas.openxmlformats.org/officeDocument/2006/relationships/hyperlink" Target="consultantplus://offline/ref=8FCF3B22B306BF6CE19D664FF7CF6382CD7AFE2222AAC474E660F002054899B215287C2BE744E5A2X7PCM" TargetMode="External"/><Relationship Id="rId37" Type="http://schemas.openxmlformats.org/officeDocument/2006/relationships/hyperlink" Target="consultantplus://offline/ref=8FCF3B22B306BF6CE19D664FF7CF6382CD7AFE2222AAC474E660F002054899B215287C2BE744E5A2X7P8M" TargetMode="External"/><Relationship Id="rId40" Type="http://schemas.openxmlformats.org/officeDocument/2006/relationships/hyperlink" Target="consultantplus://offline/ref=8FCF3B22B306BF6CE19D664FF7CF6382CD7AFE2222AAC474E660F002054899B215287C2BE744EFAEX7PAM" TargetMode="External"/><Relationship Id="rId45" Type="http://schemas.openxmlformats.org/officeDocument/2006/relationships/hyperlink" Target="consultantplus://offline/ref=8FCF3B22B306BF6CE19D664FF7CF6382CD7AFE2222AAC474E660F002054899B215287C2BE744E4AAX7P9M" TargetMode="External"/><Relationship Id="rId5" Type="http://schemas.openxmlformats.org/officeDocument/2006/relationships/webSettings" Target="webSettings.xml"/><Relationship Id="rId15" Type="http://schemas.openxmlformats.org/officeDocument/2006/relationships/hyperlink" Target="consultantplus://offline/ref=90CDA0029CE0189BBFB2470CE15F1626F8D3DD632B18455A1C53BD21E6B0SDI" TargetMode="External"/><Relationship Id="rId23" Type="http://schemas.openxmlformats.org/officeDocument/2006/relationships/hyperlink" Target="consultantplus://offline/ref=4EBC783312367A4FEF095BB115D554B34164E79121D4C0A3B65BBF8E072C049040818999191E498728g4M" TargetMode="External"/><Relationship Id="rId28" Type="http://schemas.openxmlformats.org/officeDocument/2006/relationships/hyperlink" Target="consultantplus://offline/ref=8FCF3B22B306BF6CE19D664FF7CF6382CD7AFE2222AAC474E660F002054899B215287C2BE744E5A2X7P8M" TargetMode="External"/><Relationship Id="rId36" Type="http://schemas.openxmlformats.org/officeDocument/2006/relationships/header" Target="header3.xml"/><Relationship Id="rId10" Type="http://schemas.openxmlformats.org/officeDocument/2006/relationships/hyperlink" Target="consultantplus://offline/ref=90CDA0029CE0189BBFB2470CE15F1626F8D0DB632E1D455A1C53BD21E6B0SDI" TargetMode="External"/><Relationship Id="rId19" Type="http://schemas.openxmlformats.org/officeDocument/2006/relationships/hyperlink" Target="consultantplus://offline/ref=728B4667AB7337803C585C629AD080D456D64FBF0BB91E366C8307605CC3003759E9C7B1B18F66E0hADAH" TargetMode="External"/><Relationship Id="rId31" Type="http://schemas.openxmlformats.org/officeDocument/2006/relationships/hyperlink" Target="consultantplus://offline/ref=8FCF3B22B306BF6CE19D664FF7CF6382CD7AFE2222AAC474E660F002054899B215287C2BE744EFAFX7PDM" TargetMode="External"/><Relationship Id="rId44" Type="http://schemas.openxmlformats.org/officeDocument/2006/relationships/hyperlink" Target="consultantplus://offline/ref=8FCF3B22B306BF6CE19D664FF7CF6382CD7AFE2222AAC474E660F002054899B215287C2BE744E5A2X7PE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0CDA0029CE0189BBFB2470CE15F1626F8D2D3672C18455A1C53BD21E6B0SDI" TargetMode="External"/><Relationship Id="rId22" Type="http://schemas.openxmlformats.org/officeDocument/2006/relationships/hyperlink" Target="consultantplus://offline/ref=728B4667AB7337803C585C629AD080D456D64FBF0BB91E366C8307605CC3003759E9C7B3B38Fh6D7H" TargetMode="External"/><Relationship Id="rId27" Type="http://schemas.openxmlformats.org/officeDocument/2006/relationships/hyperlink" Target="consultantplus://offline/ref=8FCF3B22B306BF6CE19D664FF7CF6382CD7AFE2222AAC474E660F002054899B215287C2BE744E5A2X7P8M" TargetMode="External"/><Relationship Id="rId30" Type="http://schemas.openxmlformats.org/officeDocument/2006/relationships/hyperlink" Target="consultantplus://offline/ref=8FCF3B22B306BF6CE19D664FF7CF6382CD7AFE2222AAC474E660F002054899B215287C2BE744EFA8X7P6M" TargetMode="External"/><Relationship Id="rId35" Type="http://schemas.openxmlformats.org/officeDocument/2006/relationships/header" Target="header2.xml"/><Relationship Id="rId43" Type="http://schemas.openxmlformats.org/officeDocument/2006/relationships/hyperlink" Target="consultantplus://offline/ref=8FCF3B22B306BF6CE19D664FF7CF6382CD7AFE2222AAC474E660F002054899B215287C2BE744EFA8X7P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59C84-9AEE-4FD8-8387-67309DCE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2901</TotalTime>
  <Pages>44</Pages>
  <Words>12462</Words>
  <Characters>71040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83336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296</cp:revision>
  <cp:lastPrinted>2018-02-27T07:10:00Z</cp:lastPrinted>
  <dcterms:created xsi:type="dcterms:W3CDTF">2017-08-30T12:15:00Z</dcterms:created>
  <dcterms:modified xsi:type="dcterms:W3CDTF">2018-02-27T07:14:00Z</dcterms:modified>
</cp:coreProperties>
</file>